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AD33" w14:textId="52BF097F" w:rsidR="00D90288" w:rsidRPr="005C57BF" w:rsidRDefault="00D90288" w:rsidP="00D90288">
      <w:pPr>
        <w:jc w:val="left"/>
        <w:rPr>
          <w:sz w:val="21"/>
          <w:szCs w:val="21"/>
        </w:rPr>
      </w:pPr>
      <w:r w:rsidRPr="005C57BF">
        <w:rPr>
          <w:rFonts w:hint="eastAsia"/>
          <w:sz w:val="21"/>
          <w:szCs w:val="21"/>
        </w:rPr>
        <w:t>弁護士外岡潤　作成</w:t>
      </w:r>
    </w:p>
    <w:p w14:paraId="43F11F0F" w14:textId="59135398" w:rsidR="00D90288" w:rsidRPr="005C57BF" w:rsidRDefault="00E1103B" w:rsidP="00D90288">
      <w:pPr>
        <w:jc w:val="center"/>
        <w:rPr>
          <w:sz w:val="21"/>
          <w:szCs w:val="21"/>
        </w:rPr>
      </w:pPr>
      <w:r>
        <w:rPr>
          <w:rFonts w:hint="eastAsia"/>
          <w:sz w:val="21"/>
          <w:szCs w:val="21"/>
        </w:rPr>
        <w:t>看護</w:t>
      </w:r>
      <w:r w:rsidR="009924F2">
        <w:rPr>
          <w:rFonts w:hint="eastAsia"/>
          <w:sz w:val="21"/>
          <w:szCs w:val="21"/>
        </w:rPr>
        <w:t>小規模多機能</w:t>
      </w:r>
      <w:r w:rsidR="00D762E5" w:rsidRPr="005C57BF">
        <w:rPr>
          <w:rFonts w:hint="eastAsia"/>
          <w:sz w:val="21"/>
          <w:szCs w:val="21"/>
        </w:rPr>
        <w:t>BCP</w:t>
      </w:r>
      <w:r w:rsidR="00D90288" w:rsidRPr="005C57BF">
        <w:rPr>
          <w:rFonts w:hint="eastAsia"/>
          <w:sz w:val="21"/>
          <w:szCs w:val="21"/>
        </w:rPr>
        <w:t>・感染症編</w:t>
      </w:r>
    </w:p>
    <w:p w14:paraId="14414E5B" w14:textId="50956F82" w:rsidR="00D90288" w:rsidRPr="005C57BF" w:rsidRDefault="00D90288" w:rsidP="00D90288">
      <w:pPr>
        <w:jc w:val="right"/>
        <w:rPr>
          <w:sz w:val="21"/>
          <w:szCs w:val="21"/>
        </w:rPr>
      </w:pPr>
      <w:r w:rsidRPr="005C57BF">
        <w:rPr>
          <w:rFonts w:hint="eastAsia"/>
          <w:sz w:val="21"/>
          <w:szCs w:val="21"/>
        </w:rPr>
        <w:t>社会福祉法人</w:t>
      </w:r>
      <w:r w:rsidR="006C4224" w:rsidRPr="005C57BF">
        <w:rPr>
          <w:rFonts w:hint="eastAsia"/>
          <w:sz w:val="21"/>
          <w:szCs w:val="21"/>
        </w:rPr>
        <w:t>〇〇</w:t>
      </w:r>
    </w:p>
    <w:p w14:paraId="22176539" w14:textId="0E96A4E9" w:rsidR="009924F2" w:rsidRPr="009A051A" w:rsidRDefault="00E1103B" w:rsidP="009924F2">
      <w:pPr>
        <w:jc w:val="right"/>
        <w:rPr>
          <w:sz w:val="21"/>
          <w:szCs w:val="21"/>
        </w:rPr>
      </w:pPr>
      <w:bookmarkStart w:id="0" w:name="_Hlk142922324"/>
      <w:r>
        <w:rPr>
          <w:rFonts w:hint="eastAsia"/>
          <w:sz w:val="21"/>
          <w:szCs w:val="21"/>
        </w:rPr>
        <w:t>看多機</w:t>
      </w:r>
      <w:r w:rsidR="009924F2">
        <w:rPr>
          <w:rFonts w:hint="eastAsia"/>
          <w:sz w:val="21"/>
          <w:szCs w:val="21"/>
        </w:rPr>
        <w:t>ホーム</w:t>
      </w:r>
      <w:r w:rsidR="009924F2" w:rsidRPr="009A051A">
        <w:rPr>
          <w:rFonts w:hint="eastAsia"/>
          <w:sz w:val="21"/>
          <w:szCs w:val="21"/>
        </w:rPr>
        <w:t>〇〇</w:t>
      </w:r>
    </w:p>
    <w:bookmarkEnd w:id="0"/>
    <w:p w14:paraId="796F204F" w14:textId="0FE3AA77" w:rsidR="00E171CB" w:rsidRPr="005C57BF" w:rsidRDefault="00E171CB" w:rsidP="00D90288">
      <w:pPr>
        <w:rPr>
          <w:sz w:val="21"/>
          <w:szCs w:val="21"/>
        </w:rPr>
      </w:pPr>
      <w:r w:rsidRPr="005C57BF">
        <w:rPr>
          <w:rFonts w:hint="eastAsia"/>
          <w:sz w:val="21"/>
          <w:szCs w:val="21"/>
        </w:rPr>
        <w:t>目次</w:t>
      </w:r>
    </w:p>
    <w:p w14:paraId="145776B0" w14:textId="77777777" w:rsidR="00E171CB" w:rsidRPr="005C57BF" w:rsidRDefault="00E171CB" w:rsidP="00E171CB">
      <w:pPr>
        <w:rPr>
          <w:sz w:val="21"/>
          <w:szCs w:val="21"/>
        </w:rPr>
      </w:pPr>
      <w:r w:rsidRPr="005C57BF">
        <w:rPr>
          <w:rFonts w:hint="eastAsia"/>
          <w:sz w:val="21"/>
          <w:szCs w:val="21"/>
        </w:rPr>
        <w:t>１　目的</w:t>
      </w:r>
    </w:p>
    <w:p w14:paraId="3E07CEF9" w14:textId="0B915316" w:rsidR="00CF1574" w:rsidRPr="005C57BF" w:rsidRDefault="00CF1574" w:rsidP="00CF1574">
      <w:pPr>
        <w:jc w:val="left"/>
        <w:rPr>
          <w:sz w:val="21"/>
          <w:szCs w:val="21"/>
        </w:rPr>
      </w:pPr>
      <w:r w:rsidRPr="005C57BF">
        <w:rPr>
          <w:rFonts w:hint="eastAsia"/>
          <w:sz w:val="21"/>
          <w:szCs w:val="21"/>
        </w:rPr>
        <w:t>２　基本方針</w:t>
      </w:r>
    </w:p>
    <w:p w14:paraId="591E2A5C" w14:textId="185AC818" w:rsidR="00E171CB" w:rsidRPr="005C57BF" w:rsidRDefault="00CF1574" w:rsidP="00E171CB">
      <w:pPr>
        <w:rPr>
          <w:sz w:val="21"/>
          <w:szCs w:val="21"/>
        </w:rPr>
      </w:pPr>
      <w:r w:rsidRPr="005C57BF">
        <w:rPr>
          <w:rFonts w:hint="eastAsia"/>
          <w:sz w:val="21"/>
          <w:szCs w:val="21"/>
        </w:rPr>
        <w:t>３</w:t>
      </w:r>
      <w:r w:rsidR="00E171CB" w:rsidRPr="005C57BF">
        <w:rPr>
          <w:rFonts w:hint="eastAsia"/>
          <w:sz w:val="21"/>
          <w:szCs w:val="21"/>
        </w:rPr>
        <w:t xml:space="preserve">　</w:t>
      </w:r>
      <w:bookmarkStart w:id="1" w:name="_Hlk143502612"/>
      <w:r w:rsidR="00E171CB" w:rsidRPr="005C57BF">
        <w:rPr>
          <w:rFonts w:hint="eastAsia"/>
          <w:sz w:val="21"/>
          <w:szCs w:val="21"/>
        </w:rPr>
        <w:t>段階別の実践項目</w:t>
      </w:r>
      <w:bookmarkEnd w:id="1"/>
    </w:p>
    <w:p w14:paraId="1C842480" w14:textId="0396F6B9" w:rsidR="00E171CB" w:rsidRPr="005C57BF" w:rsidRDefault="00E171CB" w:rsidP="00E171CB">
      <w:pPr>
        <w:pStyle w:val="af0"/>
        <w:numPr>
          <w:ilvl w:val="0"/>
          <w:numId w:val="1"/>
        </w:numPr>
        <w:ind w:leftChars="0"/>
        <w:rPr>
          <w:sz w:val="21"/>
          <w:szCs w:val="21"/>
        </w:rPr>
      </w:pPr>
      <w:r w:rsidRPr="005C57BF">
        <w:rPr>
          <w:rFonts w:hint="eastAsia"/>
          <w:sz w:val="21"/>
          <w:szCs w:val="21"/>
        </w:rPr>
        <w:t>BCP</w:t>
      </w:r>
      <w:r w:rsidRPr="005C57BF">
        <w:rPr>
          <w:rFonts w:hint="eastAsia"/>
          <w:sz w:val="21"/>
          <w:szCs w:val="21"/>
        </w:rPr>
        <w:t>発動基準</w:t>
      </w:r>
      <w:bookmarkStart w:id="2" w:name="_Hlk143502598"/>
      <w:r w:rsidRPr="005C57BF">
        <w:rPr>
          <w:rFonts w:hint="eastAsia"/>
          <w:sz w:val="21"/>
          <w:szCs w:val="21"/>
        </w:rPr>
        <w:t>および定義</w:t>
      </w:r>
      <w:bookmarkEnd w:id="2"/>
    </w:p>
    <w:p w14:paraId="7C5C6A11" w14:textId="0BD55B37" w:rsidR="00E171CB" w:rsidRPr="005C57BF" w:rsidRDefault="00E171CB" w:rsidP="00E171CB">
      <w:pPr>
        <w:pStyle w:val="af0"/>
        <w:numPr>
          <w:ilvl w:val="0"/>
          <w:numId w:val="1"/>
        </w:numPr>
        <w:ind w:leftChars="0"/>
        <w:rPr>
          <w:sz w:val="21"/>
          <w:szCs w:val="21"/>
        </w:rPr>
      </w:pPr>
      <w:r w:rsidRPr="005C57BF">
        <w:rPr>
          <w:rFonts w:hint="eastAsia"/>
          <w:sz w:val="21"/>
          <w:szCs w:val="21"/>
        </w:rPr>
        <w:t>対応体制</w:t>
      </w:r>
    </w:p>
    <w:p w14:paraId="2ED2343E" w14:textId="77777777" w:rsidR="00E171CB" w:rsidRPr="005C57BF" w:rsidRDefault="00E171CB" w:rsidP="00E171CB">
      <w:pPr>
        <w:ind w:firstLineChars="100" w:firstLine="210"/>
        <w:rPr>
          <w:sz w:val="21"/>
          <w:szCs w:val="21"/>
        </w:rPr>
      </w:pPr>
      <w:r w:rsidRPr="005C57BF">
        <w:rPr>
          <w:rFonts w:hint="eastAsia"/>
          <w:sz w:val="21"/>
          <w:szCs w:val="21"/>
        </w:rPr>
        <w:t xml:space="preserve">　ア　組織　</w:t>
      </w:r>
    </w:p>
    <w:p w14:paraId="17E05632" w14:textId="4CAE5597" w:rsidR="00E171CB" w:rsidRPr="005C57BF" w:rsidRDefault="00E171CB" w:rsidP="00D90288">
      <w:pPr>
        <w:rPr>
          <w:sz w:val="21"/>
          <w:szCs w:val="21"/>
        </w:rPr>
      </w:pPr>
      <w:r w:rsidRPr="005C57BF">
        <w:rPr>
          <w:rFonts w:hint="eastAsia"/>
          <w:sz w:val="21"/>
          <w:szCs w:val="21"/>
        </w:rPr>
        <w:t xml:space="preserve">　　イ　組織内の情報共有方法</w:t>
      </w:r>
    </w:p>
    <w:p w14:paraId="0FC2CD99" w14:textId="325F6C71" w:rsidR="00E171CB" w:rsidRPr="005C57BF" w:rsidRDefault="00E171CB" w:rsidP="00E171CB">
      <w:pPr>
        <w:pStyle w:val="af0"/>
        <w:numPr>
          <w:ilvl w:val="0"/>
          <w:numId w:val="1"/>
        </w:numPr>
        <w:ind w:leftChars="0"/>
        <w:rPr>
          <w:sz w:val="21"/>
          <w:szCs w:val="21"/>
        </w:rPr>
      </w:pPr>
      <w:r w:rsidRPr="005C57BF">
        <w:rPr>
          <w:rFonts w:hint="eastAsia"/>
          <w:sz w:val="21"/>
          <w:szCs w:val="21"/>
        </w:rPr>
        <w:t>初動対応</w:t>
      </w:r>
    </w:p>
    <w:p w14:paraId="22C7ACA3" w14:textId="77777777" w:rsidR="00E171CB" w:rsidRPr="005C57BF" w:rsidRDefault="00E171CB" w:rsidP="00E171CB">
      <w:pPr>
        <w:ind w:firstLineChars="200" w:firstLine="420"/>
        <w:rPr>
          <w:sz w:val="21"/>
          <w:szCs w:val="21"/>
        </w:rPr>
      </w:pPr>
      <w:r w:rsidRPr="005C57BF">
        <w:rPr>
          <w:rFonts w:hint="eastAsia"/>
          <w:sz w:val="21"/>
          <w:szCs w:val="21"/>
        </w:rPr>
        <w:t>ア　情報共有と陽性判明までの初動</w:t>
      </w:r>
    </w:p>
    <w:p w14:paraId="6136BD35" w14:textId="77777777" w:rsidR="00E171CB" w:rsidRPr="005C57BF" w:rsidRDefault="00E171CB" w:rsidP="00E171CB">
      <w:pPr>
        <w:ind w:firstLineChars="300" w:firstLine="630"/>
        <w:rPr>
          <w:sz w:val="21"/>
          <w:szCs w:val="21"/>
        </w:rPr>
      </w:pPr>
      <w:r w:rsidRPr="005C57BF">
        <w:rPr>
          <w:rFonts w:hint="eastAsia"/>
          <w:sz w:val="21"/>
          <w:szCs w:val="21"/>
        </w:rPr>
        <w:t xml:space="preserve">a  </w:t>
      </w:r>
      <w:r w:rsidRPr="005C57BF">
        <w:rPr>
          <w:rFonts w:hint="eastAsia"/>
          <w:sz w:val="21"/>
          <w:szCs w:val="21"/>
        </w:rPr>
        <w:t>第一報</w:t>
      </w:r>
    </w:p>
    <w:p w14:paraId="47E45C11" w14:textId="77777777" w:rsidR="00E171CB" w:rsidRPr="005C57BF" w:rsidRDefault="00E171CB" w:rsidP="00E171CB">
      <w:pPr>
        <w:rPr>
          <w:sz w:val="21"/>
          <w:szCs w:val="21"/>
        </w:rPr>
      </w:pPr>
      <w:r w:rsidRPr="005C57BF">
        <w:rPr>
          <w:rFonts w:hint="eastAsia"/>
          <w:sz w:val="21"/>
          <w:szCs w:val="21"/>
        </w:rPr>
        <w:t xml:space="preserve">　　　</w:t>
      </w:r>
      <w:r w:rsidRPr="005C57BF">
        <w:rPr>
          <w:rFonts w:hint="eastAsia"/>
          <w:sz w:val="21"/>
          <w:szCs w:val="21"/>
        </w:rPr>
        <w:t xml:space="preserve">b  </w:t>
      </w:r>
      <w:r w:rsidRPr="005C57BF">
        <w:rPr>
          <w:rFonts w:hint="eastAsia"/>
          <w:sz w:val="21"/>
          <w:szCs w:val="21"/>
        </w:rPr>
        <w:t>感染疑い者等への対応</w:t>
      </w:r>
    </w:p>
    <w:p w14:paraId="0565C3A8" w14:textId="77777777" w:rsidR="00E171CB" w:rsidRPr="005C57BF" w:rsidRDefault="00E171CB" w:rsidP="00E171CB">
      <w:pPr>
        <w:rPr>
          <w:sz w:val="21"/>
          <w:szCs w:val="21"/>
        </w:rPr>
      </w:pPr>
      <w:r w:rsidRPr="005C57BF">
        <w:rPr>
          <w:rFonts w:hint="eastAsia"/>
          <w:sz w:val="21"/>
          <w:szCs w:val="21"/>
        </w:rPr>
        <w:t xml:space="preserve">　　イ　陽性判明後の対応</w:t>
      </w:r>
    </w:p>
    <w:p w14:paraId="2C0FA873" w14:textId="77777777" w:rsidR="00E171CB" w:rsidRPr="005C57BF" w:rsidRDefault="00E171CB" w:rsidP="00E171CB">
      <w:pPr>
        <w:ind w:firstLineChars="300" w:firstLine="630"/>
        <w:rPr>
          <w:sz w:val="21"/>
          <w:szCs w:val="21"/>
        </w:rPr>
      </w:pPr>
      <w:r w:rsidRPr="005C57BF">
        <w:rPr>
          <w:sz w:val="21"/>
          <w:szCs w:val="21"/>
        </w:rPr>
        <w:t>a</w:t>
      </w:r>
      <w:r w:rsidRPr="005C57BF">
        <w:rPr>
          <w:rFonts w:hint="eastAsia"/>
          <w:sz w:val="21"/>
          <w:szCs w:val="21"/>
        </w:rPr>
        <w:t xml:space="preserve">  </w:t>
      </w:r>
      <w:r w:rsidRPr="005C57BF">
        <w:rPr>
          <w:rFonts w:hint="eastAsia"/>
          <w:sz w:val="21"/>
          <w:szCs w:val="21"/>
        </w:rPr>
        <w:t>感染疑い者等が陽性だった場合の対処</w:t>
      </w:r>
    </w:p>
    <w:p w14:paraId="762AD2A9" w14:textId="77777777" w:rsidR="00E171CB" w:rsidRPr="005C57BF" w:rsidRDefault="00E171CB" w:rsidP="00E171CB">
      <w:pPr>
        <w:rPr>
          <w:sz w:val="21"/>
          <w:szCs w:val="21"/>
        </w:rPr>
      </w:pPr>
      <w:r w:rsidRPr="005C57BF">
        <w:rPr>
          <w:rFonts w:hint="eastAsia"/>
          <w:sz w:val="21"/>
          <w:szCs w:val="21"/>
        </w:rPr>
        <w:t xml:space="preserve">　　　</w:t>
      </w:r>
      <w:r w:rsidRPr="005C57BF">
        <w:rPr>
          <w:sz w:val="21"/>
          <w:szCs w:val="21"/>
        </w:rPr>
        <w:t xml:space="preserve">b </w:t>
      </w:r>
      <w:r w:rsidRPr="005C57BF">
        <w:rPr>
          <w:rFonts w:hint="eastAsia"/>
          <w:sz w:val="21"/>
          <w:szCs w:val="21"/>
        </w:rPr>
        <w:t xml:space="preserve"> </w:t>
      </w:r>
      <w:r w:rsidRPr="005C57BF">
        <w:rPr>
          <w:rFonts w:hint="eastAsia"/>
          <w:sz w:val="21"/>
          <w:szCs w:val="21"/>
        </w:rPr>
        <w:t>関係者・外部への公表</w:t>
      </w:r>
    </w:p>
    <w:p w14:paraId="43490952" w14:textId="27C2FFA6"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c  </w:t>
      </w:r>
      <w:r w:rsidRPr="005C57BF">
        <w:rPr>
          <w:rFonts w:hint="eastAsia"/>
          <w:sz w:val="21"/>
          <w:szCs w:val="21"/>
        </w:rPr>
        <w:t>調査と分類</w:t>
      </w:r>
    </w:p>
    <w:p w14:paraId="20987734" w14:textId="6E621AC7"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d </w:t>
      </w:r>
      <w:r w:rsidRPr="005C57BF">
        <w:rPr>
          <w:rFonts w:hint="eastAsia"/>
          <w:sz w:val="21"/>
          <w:szCs w:val="21"/>
        </w:rPr>
        <w:t>消毒・清掃等の実施</w:t>
      </w:r>
    </w:p>
    <w:p w14:paraId="4DBD24D7" w14:textId="1FB10E3C" w:rsidR="00E171CB" w:rsidRPr="005C57BF" w:rsidRDefault="00E171CB" w:rsidP="00E171CB">
      <w:pPr>
        <w:rPr>
          <w:sz w:val="21"/>
          <w:szCs w:val="21"/>
        </w:rPr>
      </w:pPr>
      <w:bookmarkStart w:id="3" w:name="_Hlk143502626"/>
      <w:r w:rsidRPr="005C57BF">
        <w:rPr>
          <w:rFonts w:hint="eastAsia"/>
          <w:sz w:val="21"/>
          <w:szCs w:val="21"/>
        </w:rPr>
        <w:t>（４）初動以降の対応</w:t>
      </w:r>
    </w:p>
    <w:bookmarkEnd w:id="3"/>
    <w:p w14:paraId="6C3B3394" w14:textId="2D7D702E" w:rsidR="00E171CB" w:rsidRPr="005C57BF" w:rsidRDefault="00E171CB" w:rsidP="00E171CB">
      <w:pPr>
        <w:ind w:firstLineChars="200" w:firstLine="420"/>
        <w:rPr>
          <w:sz w:val="21"/>
          <w:szCs w:val="21"/>
        </w:rPr>
      </w:pPr>
      <w:r w:rsidRPr="005C57BF">
        <w:rPr>
          <w:rFonts w:hint="eastAsia"/>
          <w:sz w:val="21"/>
          <w:szCs w:val="21"/>
        </w:rPr>
        <w:t>ア　中期段階の対応</w:t>
      </w:r>
    </w:p>
    <w:p w14:paraId="2614017D" w14:textId="0D422865"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a </w:t>
      </w:r>
      <w:r w:rsidRPr="005C57BF">
        <w:rPr>
          <w:rFonts w:hint="eastAsia"/>
          <w:sz w:val="21"/>
          <w:szCs w:val="21"/>
        </w:rPr>
        <w:t>ご利用者への対応</w:t>
      </w:r>
    </w:p>
    <w:p w14:paraId="32D8AB6C" w14:textId="64AEFDA8" w:rsidR="00E171CB" w:rsidRPr="005C57BF" w:rsidRDefault="00E171CB" w:rsidP="00E171CB">
      <w:pPr>
        <w:rPr>
          <w:sz w:val="21"/>
          <w:szCs w:val="21"/>
        </w:rPr>
      </w:pPr>
      <w:r w:rsidRPr="005C57BF">
        <w:rPr>
          <w:rFonts w:hint="eastAsia"/>
          <w:sz w:val="21"/>
          <w:szCs w:val="21"/>
        </w:rPr>
        <w:t xml:space="preserve">　　　</w:t>
      </w:r>
      <w:r w:rsidRPr="005C57BF">
        <w:rPr>
          <w:rFonts w:hint="eastAsia"/>
          <w:sz w:val="21"/>
          <w:szCs w:val="21"/>
        </w:rPr>
        <w:t>b</w:t>
      </w:r>
      <w:r w:rsidRPr="005C57BF">
        <w:rPr>
          <w:sz w:val="21"/>
          <w:szCs w:val="21"/>
        </w:rPr>
        <w:t xml:space="preserve"> </w:t>
      </w:r>
      <w:r w:rsidRPr="005C57BF">
        <w:rPr>
          <w:rFonts w:hint="eastAsia"/>
          <w:sz w:val="21"/>
          <w:szCs w:val="21"/>
        </w:rPr>
        <w:t>職員らへの対応</w:t>
      </w:r>
    </w:p>
    <w:p w14:paraId="2902C082" w14:textId="3077F493"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   </w:t>
      </w:r>
      <w:r w:rsidRPr="005C57BF">
        <w:rPr>
          <w:rFonts w:hint="eastAsia"/>
          <w:sz w:val="21"/>
          <w:szCs w:val="21"/>
        </w:rPr>
        <w:t>c</w:t>
      </w:r>
      <w:r w:rsidRPr="005C57BF">
        <w:rPr>
          <w:rFonts w:hint="eastAsia"/>
          <w:sz w:val="21"/>
          <w:szCs w:val="21"/>
        </w:rPr>
        <w:t xml:space="preserve">　外部との連携</w:t>
      </w:r>
    </w:p>
    <w:p w14:paraId="75BF3E3E" w14:textId="363F3E9E" w:rsidR="00E171CB" w:rsidRPr="005C57BF" w:rsidRDefault="00E171CB" w:rsidP="00E171CB">
      <w:pPr>
        <w:ind w:left="210" w:hangingChars="100" w:hanging="210"/>
        <w:rPr>
          <w:sz w:val="21"/>
          <w:szCs w:val="21"/>
        </w:rPr>
      </w:pPr>
      <w:r w:rsidRPr="005C57BF">
        <w:rPr>
          <w:rFonts w:hint="eastAsia"/>
          <w:sz w:val="21"/>
          <w:szCs w:val="21"/>
        </w:rPr>
        <w:t xml:space="preserve"> </w:t>
      </w:r>
      <w:r w:rsidRPr="005C57BF">
        <w:rPr>
          <w:sz w:val="21"/>
          <w:szCs w:val="21"/>
        </w:rPr>
        <w:t xml:space="preserve">   </w:t>
      </w:r>
      <w:r w:rsidRPr="005C57BF">
        <w:rPr>
          <w:rFonts w:hint="eastAsia"/>
          <w:sz w:val="21"/>
          <w:szCs w:val="21"/>
        </w:rPr>
        <w:t>イ　後期段階</w:t>
      </w:r>
    </w:p>
    <w:p w14:paraId="4C60DC92" w14:textId="235C6795" w:rsidR="00E171CB" w:rsidRPr="005C57BF" w:rsidRDefault="00CF1574" w:rsidP="00E171CB">
      <w:pPr>
        <w:rPr>
          <w:sz w:val="21"/>
          <w:szCs w:val="21"/>
        </w:rPr>
      </w:pPr>
      <w:r w:rsidRPr="005C57BF">
        <w:rPr>
          <w:rFonts w:hint="eastAsia"/>
          <w:sz w:val="21"/>
          <w:szCs w:val="21"/>
        </w:rPr>
        <w:t>４</w:t>
      </w:r>
      <w:r w:rsidR="00E171CB" w:rsidRPr="005C57BF">
        <w:rPr>
          <w:rFonts w:hint="eastAsia"/>
          <w:sz w:val="21"/>
          <w:szCs w:val="21"/>
        </w:rPr>
        <w:t xml:space="preserve">　平時からの備え</w:t>
      </w:r>
    </w:p>
    <w:p w14:paraId="3AFAA4A2" w14:textId="77777777" w:rsidR="00E171CB" w:rsidRPr="005C57BF" w:rsidRDefault="00E171CB" w:rsidP="00E171CB">
      <w:pPr>
        <w:rPr>
          <w:sz w:val="21"/>
          <w:szCs w:val="21"/>
        </w:rPr>
      </w:pPr>
      <w:r w:rsidRPr="005C57BF">
        <w:rPr>
          <w:rFonts w:hint="eastAsia"/>
          <w:sz w:val="21"/>
          <w:szCs w:val="21"/>
        </w:rPr>
        <w:t>（１）体制構築・整備</w:t>
      </w:r>
    </w:p>
    <w:p w14:paraId="7A6C0039" w14:textId="77777777" w:rsidR="006C4224" w:rsidRPr="005C57BF" w:rsidRDefault="006C4224" w:rsidP="006C4224">
      <w:pPr>
        <w:rPr>
          <w:sz w:val="21"/>
          <w:szCs w:val="21"/>
        </w:rPr>
      </w:pPr>
      <w:r w:rsidRPr="005C57BF">
        <w:rPr>
          <w:rFonts w:hint="eastAsia"/>
          <w:sz w:val="21"/>
          <w:szCs w:val="21"/>
        </w:rPr>
        <w:t>（２）感染症防止に向けた取組の実施</w:t>
      </w:r>
    </w:p>
    <w:p w14:paraId="2C53D152" w14:textId="44614BAA" w:rsidR="00A7633C" w:rsidRPr="005C57BF" w:rsidRDefault="00A7633C" w:rsidP="00A7633C">
      <w:pPr>
        <w:ind w:firstLineChars="200" w:firstLine="420"/>
        <w:rPr>
          <w:sz w:val="21"/>
          <w:szCs w:val="21"/>
        </w:rPr>
      </w:pPr>
      <w:r w:rsidRPr="005C57BF">
        <w:rPr>
          <w:rFonts w:hint="eastAsia"/>
          <w:sz w:val="21"/>
          <w:szCs w:val="21"/>
        </w:rPr>
        <w:t>ア　外部との連携</w:t>
      </w:r>
    </w:p>
    <w:p w14:paraId="044E85ED" w14:textId="2E1F8BD9" w:rsidR="00A7633C" w:rsidRPr="005C57BF" w:rsidRDefault="00A7633C" w:rsidP="00A7633C">
      <w:pPr>
        <w:ind w:firstLineChars="100" w:firstLine="210"/>
        <w:rPr>
          <w:sz w:val="21"/>
          <w:szCs w:val="21"/>
        </w:rPr>
      </w:pPr>
      <w:r w:rsidRPr="005C57BF">
        <w:rPr>
          <w:rFonts w:hint="eastAsia"/>
          <w:sz w:val="21"/>
          <w:szCs w:val="21"/>
        </w:rPr>
        <w:t xml:space="preserve">　イ　基本的な感染症対策（マスク、手洗い、消毒）の徹底</w:t>
      </w:r>
    </w:p>
    <w:p w14:paraId="53747A7C" w14:textId="77777777" w:rsidR="00A7633C" w:rsidRPr="005C57BF" w:rsidRDefault="00A7633C" w:rsidP="00A7633C">
      <w:pPr>
        <w:ind w:firstLineChars="200" w:firstLine="420"/>
        <w:rPr>
          <w:sz w:val="21"/>
          <w:szCs w:val="21"/>
        </w:rPr>
      </w:pPr>
      <w:r w:rsidRPr="005C57BF">
        <w:rPr>
          <w:rFonts w:hint="eastAsia"/>
          <w:sz w:val="21"/>
          <w:szCs w:val="21"/>
        </w:rPr>
        <w:t>ウ　ご利用者、職員らの体調管理</w:t>
      </w:r>
    </w:p>
    <w:p w14:paraId="1129552A" w14:textId="368BD963" w:rsidR="00A7633C" w:rsidRPr="005C57BF" w:rsidRDefault="00A7633C" w:rsidP="00A7633C">
      <w:pPr>
        <w:ind w:firstLineChars="200" w:firstLine="420"/>
        <w:rPr>
          <w:sz w:val="21"/>
          <w:szCs w:val="21"/>
        </w:rPr>
      </w:pPr>
      <w:r w:rsidRPr="005C57BF">
        <w:rPr>
          <w:rFonts w:hint="eastAsia"/>
          <w:sz w:val="21"/>
          <w:szCs w:val="21"/>
        </w:rPr>
        <w:t xml:space="preserve">エ　施設内出入り者の記録　</w:t>
      </w:r>
    </w:p>
    <w:p w14:paraId="2C20D5C9" w14:textId="77777777" w:rsidR="006C4224" w:rsidRPr="005C57BF" w:rsidRDefault="006C4224" w:rsidP="006C4224">
      <w:pPr>
        <w:rPr>
          <w:sz w:val="21"/>
          <w:szCs w:val="21"/>
        </w:rPr>
      </w:pPr>
      <w:r w:rsidRPr="005C57BF">
        <w:rPr>
          <w:rFonts w:hint="eastAsia"/>
          <w:sz w:val="21"/>
          <w:szCs w:val="21"/>
        </w:rPr>
        <w:t>（３）備蓄品の確保等</w:t>
      </w:r>
    </w:p>
    <w:p w14:paraId="2751CDBA" w14:textId="77777777" w:rsidR="006C4224" w:rsidRPr="005C57BF" w:rsidRDefault="006C4224" w:rsidP="006C4224">
      <w:pPr>
        <w:rPr>
          <w:sz w:val="21"/>
          <w:szCs w:val="21"/>
        </w:rPr>
      </w:pPr>
      <w:r w:rsidRPr="005C57BF">
        <w:rPr>
          <w:rFonts w:hint="eastAsia"/>
          <w:sz w:val="21"/>
          <w:szCs w:val="21"/>
        </w:rPr>
        <w:t>（４）研修・訓練の実施</w:t>
      </w:r>
    </w:p>
    <w:p w14:paraId="02AD5940" w14:textId="05D94494" w:rsidR="00A7633C" w:rsidRPr="005C57BF" w:rsidRDefault="00CF1574" w:rsidP="00A7633C">
      <w:pPr>
        <w:rPr>
          <w:sz w:val="21"/>
          <w:szCs w:val="21"/>
        </w:rPr>
      </w:pPr>
      <w:r w:rsidRPr="005C57BF">
        <w:rPr>
          <w:rFonts w:hint="eastAsia"/>
          <w:sz w:val="21"/>
          <w:szCs w:val="21"/>
        </w:rPr>
        <w:lastRenderedPageBreak/>
        <w:t>５</w:t>
      </w:r>
      <w:r w:rsidR="00A7633C" w:rsidRPr="005C57BF">
        <w:rPr>
          <w:rFonts w:hint="eastAsia"/>
          <w:sz w:val="21"/>
          <w:szCs w:val="21"/>
        </w:rPr>
        <w:t xml:space="preserve">　感染拡大防止体制の確立</w:t>
      </w:r>
    </w:p>
    <w:p w14:paraId="4F4590BD" w14:textId="77777777" w:rsidR="00A7633C" w:rsidRPr="005C57BF" w:rsidRDefault="00A7633C" w:rsidP="00A7633C">
      <w:pPr>
        <w:rPr>
          <w:sz w:val="21"/>
          <w:szCs w:val="21"/>
        </w:rPr>
      </w:pPr>
      <w:r w:rsidRPr="005C57BF">
        <w:rPr>
          <w:rFonts w:hint="eastAsia"/>
          <w:sz w:val="21"/>
          <w:szCs w:val="21"/>
        </w:rPr>
        <w:t>（１）保健所との連携</w:t>
      </w:r>
    </w:p>
    <w:p w14:paraId="3ACE8E1C" w14:textId="77777777" w:rsidR="00A7633C" w:rsidRPr="005C57BF" w:rsidRDefault="00A7633C" w:rsidP="00A7633C">
      <w:pPr>
        <w:rPr>
          <w:sz w:val="21"/>
          <w:szCs w:val="21"/>
        </w:rPr>
      </w:pPr>
      <w:r w:rsidRPr="005C57BF">
        <w:rPr>
          <w:rFonts w:hint="eastAsia"/>
          <w:sz w:val="21"/>
          <w:szCs w:val="21"/>
        </w:rPr>
        <w:t>（２）濃厚接触者への対応</w:t>
      </w:r>
    </w:p>
    <w:p w14:paraId="6D161194" w14:textId="0B44D85B" w:rsidR="00A7633C" w:rsidRPr="005C57BF" w:rsidRDefault="00A7633C" w:rsidP="006C4224">
      <w:pPr>
        <w:rPr>
          <w:sz w:val="21"/>
          <w:szCs w:val="21"/>
        </w:rPr>
      </w:pPr>
      <w:r w:rsidRPr="005C57BF">
        <w:rPr>
          <w:rFonts w:hint="eastAsia"/>
          <w:sz w:val="21"/>
          <w:szCs w:val="21"/>
        </w:rPr>
        <w:t>（３）関係者との情報共有</w:t>
      </w:r>
    </w:p>
    <w:p w14:paraId="2F96419A" w14:textId="71BDCCFD" w:rsidR="00E171CB" w:rsidRPr="005C57BF" w:rsidRDefault="00E171CB" w:rsidP="006C4224">
      <w:pPr>
        <w:pStyle w:val="a9"/>
        <w:rPr>
          <w:sz w:val="21"/>
          <w:szCs w:val="21"/>
        </w:rPr>
      </w:pPr>
    </w:p>
    <w:p w14:paraId="50A16B53" w14:textId="77777777" w:rsidR="006C4224" w:rsidRPr="005C57BF" w:rsidRDefault="006C4224" w:rsidP="006C4224">
      <w:pPr>
        <w:jc w:val="right"/>
        <w:rPr>
          <w:sz w:val="21"/>
          <w:szCs w:val="21"/>
        </w:rPr>
      </w:pPr>
    </w:p>
    <w:p w14:paraId="2C55B550" w14:textId="04B39BDD" w:rsidR="00D90288" w:rsidRPr="005C57BF" w:rsidRDefault="00D90288" w:rsidP="00D90288">
      <w:pPr>
        <w:rPr>
          <w:sz w:val="21"/>
          <w:szCs w:val="21"/>
        </w:rPr>
      </w:pPr>
      <w:r w:rsidRPr="005C57BF">
        <w:rPr>
          <w:rFonts w:hint="eastAsia"/>
          <w:sz w:val="21"/>
          <w:szCs w:val="21"/>
        </w:rPr>
        <w:t>１　目的</w:t>
      </w:r>
    </w:p>
    <w:p w14:paraId="419D582B" w14:textId="22285473" w:rsidR="000B3BFD" w:rsidRPr="005C57BF" w:rsidRDefault="00D90288" w:rsidP="000B3BFD">
      <w:pPr>
        <w:ind w:firstLineChars="100" w:firstLine="210"/>
        <w:rPr>
          <w:sz w:val="21"/>
          <w:szCs w:val="21"/>
        </w:rPr>
      </w:pPr>
      <w:r w:rsidRPr="005C57BF">
        <w:rPr>
          <w:rFonts w:hint="eastAsia"/>
          <w:sz w:val="21"/>
          <w:szCs w:val="21"/>
        </w:rPr>
        <w:t>本計画は、新型コロナウイルス等の感染症が</w:t>
      </w:r>
      <w:r w:rsidR="00D762E5" w:rsidRPr="005C57BF">
        <w:rPr>
          <w:rFonts w:hint="eastAsia"/>
          <w:sz w:val="21"/>
          <w:szCs w:val="21"/>
        </w:rPr>
        <w:t>施設内で</w:t>
      </w:r>
      <w:r w:rsidRPr="005C57BF">
        <w:rPr>
          <w:rFonts w:hint="eastAsia"/>
          <w:sz w:val="21"/>
          <w:szCs w:val="21"/>
        </w:rPr>
        <w:t>発生した場合においても、当施設におけるご利用者へのサービス提供を継続するために実施すべき事項を定め、平時から円滑にこれを遂行できるよう準備すべき事項を定めたものである</w:t>
      </w:r>
      <w:r w:rsidR="000B3BFD" w:rsidRPr="005C57BF">
        <w:rPr>
          <w:rFonts w:hint="eastAsia"/>
          <w:sz w:val="21"/>
          <w:szCs w:val="21"/>
        </w:rPr>
        <w:t>。</w:t>
      </w:r>
    </w:p>
    <w:p w14:paraId="71E145E1" w14:textId="77777777" w:rsidR="000B3BFD" w:rsidRPr="005C57BF" w:rsidRDefault="000B3BFD" w:rsidP="00CF1574">
      <w:pPr>
        <w:rPr>
          <w:sz w:val="21"/>
          <w:szCs w:val="21"/>
        </w:rPr>
      </w:pPr>
    </w:p>
    <w:p w14:paraId="17902EA7" w14:textId="77777777" w:rsidR="00CF1574" w:rsidRPr="005C57BF" w:rsidRDefault="00CF1574" w:rsidP="00CF1574">
      <w:pPr>
        <w:jc w:val="left"/>
        <w:rPr>
          <w:sz w:val="21"/>
          <w:szCs w:val="21"/>
        </w:rPr>
      </w:pPr>
      <w:r w:rsidRPr="005C57BF">
        <w:rPr>
          <w:rFonts w:hint="eastAsia"/>
          <w:sz w:val="21"/>
          <w:szCs w:val="21"/>
        </w:rPr>
        <w:t>２　基本方針</w:t>
      </w:r>
    </w:p>
    <w:p w14:paraId="115A68E1" w14:textId="77777777" w:rsidR="00CF1574" w:rsidRPr="005C57BF" w:rsidRDefault="00CF1574" w:rsidP="00CF1574">
      <w:pPr>
        <w:ind w:left="210" w:rightChars="-68" w:right="-163" w:hangingChars="100" w:hanging="210"/>
        <w:jc w:val="left"/>
        <w:rPr>
          <w:sz w:val="21"/>
          <w:szCs w:val="21"/>
        </w:rPr>
      </w:pPr>
      <w:r w:rsidRPr="005C57BF">
        <w:rPr>
          <w:rFonts w:hint="eastAsia"/>
          <w:sz w:val="21"/>
          <w:szCs w:val="21"/>
        </w:rPr>
        <w:t xml:space="preserve">　　個々の職員は、状況に対応するに際し原則として以下の方針（優先順位）に従うこと。</w:t>
      </w:r>
    </w:p>
    <w:p w14:paraId="547639A8" w14:textId="77777777" w:rsidR="00CF1574" w:rsidRPr="005C57BF" w:rsidRDefault="00CF1574" w:rsidP="00CF1574">
      <w:pPr>
        <w:ind w:leftChars="100" w:left="240"/>
        <w:jc w:val="left"/>
        <w:rPr>
          <w:sz w:val="21"/>
          <w:szCs w:val="21"/>
        </w:rPr>
      </w:pPr>
      <w:r w:rsidRPr="005C57BF">
        <w:rPr>
          <w:rFonts w:hint="eastAsia"/>
          <w:sz w:val="21"/>
          <w:szCs w:val="21"/>
        </w:rPr>
        <w:t>①　ご利用者の安全の確保</w:t>
      </w:r>
    </w:p>
    <w:p w14:paraId="568ECB87" w14:textId="77777777" w:rsidR="00CF1574" w:rsidRPr="005C57BF" w:rsidRDefault="00CF1574" w:rsidP="00CF1574">
      <w:pPr>
        <w:ind w:leftChars="100" w:left="240"/>
        <w:jc w:val="left"/>
        <w:rPr>
          <w:sz w:val="21"/>
          <w:szCs w:val="21"/>
        </w:rPr>
      </w:pPr>
      <w:r w:rsidRPr="005C57BF">
        <w:rPr>
          <w:rFonts w:hint="eastAsia"/>
          <w:sz w:val="21"/>
          <w:szCs w:val="21"/>
        </w:rPr>
        <w:t>②　職員自身や自分の家族等、大切な人の安全の確保</w:t>
      </w:r>
    </w:p>
    <w:p w14:paraId="3F22F0A8" w14:textId="77777777" w:rsidR="00CF1574" w:rsidRPr="005C57BF" w:rsidRDefault="00CF1574" w:rsidP="00CF1574">
      <w:pPr>
        <w:ind w:leftChars="100" w:left="240"/>
        <w:jc w:val="left"/>
        <w:rPr>
          <w:sz w:val="21"/>
          <w:szCs w:val="21"/>
        </w:rPr>
      </w:pPr>
      <w:r w:rsidRPr="005C57BF">
        <w:rPr>
          <w:rFonts w:hint="eastAsia"/>
          <w:sz w:val="21"/>
          <w:szCs w:val="21"/>
        </w:rPr>
        <w:t>③　サービスの継続、再開に向けた活動</w:t>
      </w:r>
    </w:p>
    <w:p w14:paraId="56CD284E" w14:textId="77777777" w:rsidR="00CF1574" w:rsidRPr="005C57BF" w:rsidRDefault="00CF1574" w:rsidP="00CF1574">
      <w:pPr>
        <w:rPr>
          <w:sz w:val="21"/>
          <w:szCs w:val="21"/>
        </w:rPr>
      </w:pPr>
    </w:p>
    <w:p w14:paraId="4335F27B" w14:textId="2AE25D22" w:rsidR="00D90288" w:rsidRPr="005C57BF" w:rsidRDefault="00CF1574" w:rsidP="00D90288">
      <w:pPr>
        <w:rPr>
          <w:sz w:val="21"/>
          <w:szCs w:val="21"/>
        </w:rPr>
      </w:pPr>
      <w:r w:rsidRPr="005C57BF">
        <w:rPr>
          <w:rFonts w:hint="eastAsia"/>
          <w:sz w:val="21"/>
          <w:szCs w:val="21"/>
        </w:rPr>
        <w:t>３</w:t>
      </w:r>
      <w:r w:rsidR="00D90288" w:rsidRPr="005C57BF">
        <w:rPr>
          <w:rFonts w:hint="eastAsia"/>
          <w:sz w:val="21"/>
          <w:szCs w:val="21"/>
        </w:rPr>
        <w:t xml:space="preserve">　</w:t>
      </w:r>
      <w:r w:rsidR="002238BD" w:rsidRPr="005C57BF">
        <w:rPr>
          <w:rFonts w:hint="eastAsia"/>
          <w:sz w:val="21"/>
          <w:szCs w:val="21"/>
        </w:rPr>
        <w:t>段階別の実践項目</w:t>
      </w:r>
    </w:p>
    <w:p w14:paraId="3B8CC2A1" w14:textId="77777777" w:rsidR="000E4B5D" w:rsidRPr="005C57BF" w:rsidRDefault="000E4B5D" w:rsidP="00D90288">
      <w:pPr>
        <w:rPr>
          <w:sz w:val="21"/>
          <w:szCs w:val="21"/>
        </w:rPr>
      </w:pPr>
    </w:p>
    <w:p w14:paraId="07A420FE" w14:textId="29453E31" w:rsidR="00D90288" w:rsidRPr="005C57BF" w:rsidRDefault="00E171CB" w:rsidP="00E171CB">
      <w:pPr>
        <w:rPr>
          <w:sz w:val="21"/>
          <w:szCs w:val="21"/>
        </w:rPr>
      </w:pPr>
      <w:r w:rsidRPr="005C57BF">
        <w:rPr>
          <w:rFonts w:hint="eastAsia"/>
          <w:sz w:val="21"/>
          <w:szCs w:val="21"/>
        </w:rPr>
        <w:t>（１）</w:t>
      </w:r>
      <w:r w:rsidR="00D90288" w:rsidRPr="005C57BF">
        <w:rPr>
          <w:rFonts w:hint="eastAsia"/>
          <w:sz w:val="21"/>
          <w:szCs w:val="21"/>
        </w:rPr>
        <w:t>BCP</w:t>
      </w:r>
      <w:r w:rsidR="00D90288" w:rsidRPr="005C57BF">
        <w:rPr>
          <w:rFonts w:hint="eastAsia"/>
          <w:sz w:val="21"/>
          <w:szCs w:val="21"/>
        </w:rPr>
        <w:t>発動基準</w:t>
      </w:r>
      <w:r w:rsidR="00A1179B" w:rsidRPr="005C57BF">
        <w:rPr>
          <w:rFonts w:hint="eastAsia"/>
          <w:sz w:val="21"/>
          <w:szCs w:val="21"/>
        </w:rPr>
        <w:t>および定義</w:t>
      </w:r>
    </w:p>
    <w:p w14:paraId="5F628C30" w14:textId="77777777" w:rsidR="000E4B5D" w:rsidRPr="005C57BF" w:rsidRDefault="000E4B5D" w:rsidP="000E4B5D">
      <w:pPr>
        <w:pStyle w:val="af0"/>
        <w:ind w:leftChars="0" w:left="720"/>
        <w:rPr>
          <w:sz w:val="21"/>
          <w:szCs w:val="21"/>
        </w:rPr>
      </w:pPr>
    </w:p>
    <w:p w14:paraId="167147ED" w14:textId="40B54B8B" w:rsidR="000B3BFD" w:rsidRPr="005C57BF" w:rsidRDefault="00275271" w:rsidP="000E4B5D">
      <w:pPr>
        <w:ind w:leftChars="100" w:left="450" w:hangingChars="100" w:hanging="210"/>
        <w:rPr>
          <w:sz w:val="21"/>
          <w:szCs w:val="21"/>
        </w:rPr>
      </w:pPr>
      <w:r w:rsidRPr="005C57BF">
        <w:rPr>
          <w:rFonts w:hint="eastAsia"/>
          <w:sz w:val="21"/>
          <w:szCs w:val="21"/>
        </w:rPr>
        <w:t xml:space="preserve">ア　</w:t>
      </w:r>
      <w:r w:rsidR="00D90288" w:rsidRPr="005C57BF">
        <w:rPr>
          <w:rFonts w:hint="eastAsia"/>
          <w:sz w:val="21"/>
          <w:szCs w:val="21"/>
        </w:rPr>
        <w:t>ご利用者</w:t>
      </w:r>
      <w:r w:rsidR="000B3BFD" w:rsidRPr="005C57BF">
        <w:rPr>
          <w:rFonts w:hint="eastAsia"/>
          <w:sz w:val="21"/>
          <w:szCs w:val="21"/>
        </w:rPr>
        <w:t>または施設</w:t>
      </w:r>
      <w:r w:rsidR="00D90288" w:rsidRPr="005C57BF">
        <w:rPr>
          <w:rFonts w:hint="eastAsia"/>
          <w:sz w:val="21"/>
          <w:szCs w:val="21"/>
        </w:rPr>
        <w:t>職員</w:t>
      </w:r>
      <w:r w:rsidR="000B3BFD" w:rsidRPr="005C57BF">
        <w:rPr>
          <w:rFonts w:hint="eastAsia"/>
          <w:sz w:val="21"/>
          <w:szCs w:val="21"/>
        </w:rPr>
        <w:t>ら</w:t>
      </w:r>
      <w:bookmarkStart w:id="4" w:name="_Hlk143502682"/>
      <w:r w:rsidR="000B3BFD" w:rsidRPr="005C57BF">
        <w:rPr>
          <w:rFonts w:hint="eastAsia"/>
          <w:sz w:val="21"/>
          <w:szCs w:val="21"/>
        </w:rPr>
        <w:t>（施設役員および施設に出入りする協力医</w:t>
      </w:r>
      <w:r w:rsidR="000E4B5D" w:rsidRPr="005C57BF">
        <w:rPr>
          <w:rFonts w:hint="eastAsia"/>
          <w:sz w:val="21"/>
          <w:szCs w:val="21"/>
        </w:rPr>
        <w:t>等の関係者</w:t>
      </w:r>
      <w:r w:rsidR="000B3BFD" w:rsidRPr="005C57BF">
        <w:rPr>
          <w:rFonts w:hint="eastAsia"/>
          <w:sz w:val="21"/>
          <w:szCs w:val="21"/>
        </w:rPr>
        <w:t>を含む。以下「職員ら」という）</w:t>
      </w:r>
      <w:bookmarkEnd w:id="4"/>
      <w:r w:rsidR="000B3BFD" w:rsidRPr="005C57BF">
        <w:rPr>
          <w:rFonts w:hint="eastAsia"/>
          <w:sz w:val="21"/>
          <w:szCs w:val="21"/>
        </w:rPr>
        <w:t>若しくは職員らの同居の家族</w:t>
      </w:r>
      <w:r w:rsidR="00D90288" w:rsidRPr="005C57BF">
        <w:rPr>
          <w:rFonts w:hint="eastAsia"/>
          <w:sz w:val="21"/>
          <w:szCs w:val="21"/>
        </w:rPr>
        <w:t>に、感染症法所定の５類相当以上の感染症</w:t>
      </w:r>
      <w:r w:rsidR="000B3BFD" w:rsidRPr="005C57BF">
        <w:rPr>
          <w:rFonts w:hint="eastAsia"/>
          <w:sz w:val="21"/>
          <w:szCs w:val="21"/>
        </w:rPr>
        <w:t>の</w:t>
      </w:r>
      <w:r w:rsidR="00D90288" w:rsidRPr="005C57BF">
        <w:rPr>
          <w:rFonts w:hint="eastAsia"/>
          <w:sz w:val="21"/>
          <w:szCs w:val="21"/>
        </w:rPr>
        <w:t>感染疑い者</w:t>
      </w:r>
      <w:r w:rsidR="000E4B5D" w:rsidRPr="005C57BF">
        <w:rPr>
          <w:rFonts w:hint="eastAsia"/>
          <w:sz w:val="21"/>
          <w:szCs w:val="21"/>
        </w:rPr>
        <w:t>又は濃厚接触者（以下、総称して「感染疑い者等」という）</w:t>
      </w:r>
      <w:r w:rsidR="00D90288" w:rsidRPr="005C57BF">
        <w:rPr>
          <w:rFonts w:hint="eastAsia"/>
          <w:sz w:val="21"/>
          <w:szCs w:val="21"/>
        </w:rPr>
        <w:t>が発生した際に発動する。</w:t>
      </w:r>
    </w:p>
    <w:p w14:paraId="3387FBF3" w14:textId="757BFECC" w:rsidR="000B3BFD" w:rsidRPr="005C57BF" w:rsidRDefault="00275271" w:rsidP="000E4B5D">
      <w:pPr>
        <w:ind w:leftChars="100" w:left="450" w:hangingChars="100" w:hanging="210"/>
        <w:rPr>
          <w:sz w:val="21"/>
          <w:szCs w:val="21"/>
        </w:rPr>
      </w:pPr>
      <w:r w:rsidRPr="005C57BF">
        <w:rPr>
          <w:rFonts w:hint="eastAsia"/>
          <w:sz w:val="21"/>
          <w:szCs w:val="21"/>
        </w:rPr>
        <w:t>イ　「感染疑い者」とは、発熱や</w:t>
      </w:r>
      <w:r w:rsidR="000E4B5D" w:rsidRPr="005C57BF">
        <w:rPr>
          <w:rFonts w:hint="eastAsia"/>
          <w:sz w:val="21"/>
          <w:szCs w:val="21"/>
        </w:rPr>
        <w:t>咳、頭痛、味覚異常、嘔吐・下痢、</w:t>
      </w:r>
      <w:r w:rsidRPr="005C57BF">
        <w:rPr>
          <w:rFonts w:hint="eastAsia"/>
          <w:sz w:val="21"/>
          <w:szCs w:val="21"/>
        </w:rPr>
        <w:t>倦怠感など感染を疑わせる</w:t>
      </w:r>
      <w:r w:rsidR="000E4B5D" w:rsidRPr="005C57BF">
        <w:rPr>
          <w:rFonts w:hint="eastAsia"/>
          <w:sz w:val="21"/>
          <w:szCs w:val="21"/>
        </w:rPr>
        <w:t>何らかの</w:t>
      </w:r>
      <w:r w:rsidRPr="005C57BF">
        <w:rPr>
          <w:rFonts w:hint="eastAsia"/>
          <w:sz w:val="21"/>
          <w:szCs w:val="21"/>
        </w:rPr>
        <w:t>症状が表れた</w:t>
      </w:r>
      <w:r w:rsidR="000E4B5D" w:rsidRPr="005C57BF">
        <w:rPr>
          <w:rFonts w:hint="eastAsia"/>
          <w:sz w:val="21"/>
          <w:szCs w:val="21"/>
        </w:rPr>
        <w:t>者、または感染者と濃厚接触した者をいう</w:t>
      </w:r>
      <w:r w:rsidRPr="005C57BF">
        <w:rPr>
          <w:rFonts w:hint="eastAsia"/>
          <w:sz w:val="21"/>
          <w:szCs w:val="21"/>
        </w:rPr>
        <w:t>。</w:t>
      </w:r>
    </w:p>
    <w:p w14:paraId="663385F2" w14:textId="2C15BDE8" w:rsidR="00275271" w:rsidRPr="005C57BF" w:rsidRDefault="00275271" w:rsidP="000E4B5D">
      <w:pPr>
        <w:ind w:leftChars="100" w:left="450" w:hangingChars="100" w:hanging="210"/>
        <w:rPr>
          <w:sz w:val="21"/>
          <w:szCs w:val="21"/>
        </w:rPr>
      </w:pPr>
      <w:r w:rsidRPr="005C57BF">
        <w:rPr>
          <w:rFonts w:hint="eastAsia"/>
          <w:sz w:val="21"/>
          <w:szCs w:val="21"/>
        </w:rPr>
        <w:t xml:space="preserve">ウ　</w:t>
      </w:r>
      <w:r w:rsidR="000E4B5D" w:rsidRPr="005C57BF">
        <w:rPr>
          <w:rFonts w:hint="eastAsia"/>
          <w:sz w:val="21"/>
          <w:szCs w:val="21"/>
        </w:rPr>
        <w:t>「濃厚接触者」とは、</w:t>
      </w:r>
      <w:r w:rsidRPr="005C57BF">
        <w:rPr>
          <w:rFonts w:hint="eastAsia"/>
          <w:sz w:val="21"/>
          <w:szCs w:val="21"/>
        </w:rPr>
        <w:t>感染者の発症</w:t>
      </w:r>
      <w:r w:rsidR="000E4B5D" w:rsidRPr="005C57BF">
        <w:rPr>
          <w:rFonts w:hint="eastAsia"/>
          <w:sz w:val="21"/>
          <w:szCs w:val="21"/>
        </w:rPr>
        <w:t>から２</w:t>
      </w:r>
      <w:r w:rsidRPr="005C57BF">
        <w:rPr>
          <w:rFonts w:hint="eastAsia"/>
          <w:sz w:val="21"/>
          <w:szCs w:val="21"/>
        </w:rPr>
        <w:t>日前</w:t>
      </w:r>
      <w:r w:rsidR="000E4B5D" w:rsidRPr="005C57BF">
        <w:rPr>
          <w:rFonts w:hint="eastAsia"/>
          <w:sz w:val="21"/>
          <w:szCs w:val="21"/>
        </w:rPr>
        <w:t>以降</w:t>
      </w:r>
      <w:r w:rsidRPr="005C57BF">
        <w:rPr>
          <w:rFonts w:hint="eastAsia"/>
          <w:sz w:val="21"/>
          <w:szCs w:val="21"/>
        </w:rPr>
        <w:t>に</w:t>
      </w:r>
      <w:r w:rsidR="000E4B5D" w:rsidRPr="005C57BF">
        <w:rPr>
          <w:rFonts w:hint="eastAsia"/>
          <w:sz w:val="21"/>
          <w:szCs w:val="21"/>
        </w:rPr>
        <w:t>当該感染者と</w:t>
      </w:r>
      <w:r w:rsidRPr="005C57BF">
        <w:rPr>
          <w:rFonts w:hint="eastAsia"/>
          <w:sz w:val="21"/>
          <w:szCs w:val="21"/>
        </w:rPr>
        <w:t>接触のあった</w:t>
      </w:r>
      <w:r w:rsidR="000E4B5D" w:rsidRPr="005C57BF">
        <w:rPr>
          <w:rFonts w:hint="eastAsia"/>
          <w:sz w:val="21"/>
          <w:szCs w:val="21"/>
        </w:rPr>
        <w:t>者で、</w:t>
      </w:r>
      <w:r w:rsidRPr="005C57BF">
        <w:rPr>
          <w:rFonts w:hint="eastAsia"/>
          <w:sz w:val="21"/>
          <w:szCs w:val="21"/>
        </w:rPr>
        <w:t>マスクなどの感染予防策</w:t>
      </w:r>
      <w:r w:rsidR="000E4B5D" w:rsidRPr="005C57BF">
        <w:rPr>
          <w:rFonts w:hint="eastAsia"/>
          <w:sz w:val="21"/>
          <w:szCs w:val="21"/>
        </w:rPr>
        <w:t>をせず、</w:t>
      </w:r>
      <w:r w:rsidRPr="005C57BF">
        <w:rPr>
          <w:rFonts w:hint="eastAsia"/>
          <w:sz w:val="21"/>
          <w:szCs w:val="21"/>
        </w:rPr>
        <w:t>対面で互いに</w:t>
      </w:r>
      <w:r w:rsidR="000E4B5D" w:rsidRPr="005C57BF">
        <w:rPr>
          <w:rFonts w:hint="eastAsia"/>
          <w:sz w:val="21"/>
          <w:szCs w:val="21"/>
        </w:rPr>
        <w:t>１</w:t>
      </w:r>
      <w:r w:rsidRPr="005C57BF">
        <w:rPr>
          <w:rFonts w:hint="eastAsia"/>
          <w:sz w:val="21"/>
          <w:szCs w:val="21"/>
        </w:rPr>
        <w:t>メートル</w:t>
      </w:r>
      <w:r w:rsidR="000E4B5D" w:rsidRPr="005C57BF">
        <w:rPr>
          <w:rFonts w:hint="eastAsia"/>
          <w:sz w:val="21"/>
          <w:szCs w:val="21"/>
        </w:rPr>
        <w:t>以内の距離</w:t>
      </w:r>
      <w:r w:rsidRPr="005C57BF">
        <w:rPr>
          <w:rFonts w:hint="eastAsia"/>
          <w:sz w:val="21"/>
          <w:szCs w:val="21"/>
        </w:rPr>
        <w:t>で</w:t>
      </w:r>
      <w:r w:rsidR="000E4B5D" w:rsidRPr="005C57BF">
        <w:rPr>
          <w:rFonts w:hint="eastAsia"/>
          <w:sz w:val="21"/>
          <w:szCs w:val="21"/>
        </w:rPr>
        <w:t>１５</w:t>
      </w:r>
      <w:r w:rsidRPr="005C57BF">
        <w:rPr>
          <w:rFonts w:hint="eastAsia"/>
          <w:sz w:val="21"/>
          <w:szCs w:val="21"/>
        </w:rPr>
        <w:t>分以上</w:t>
      </w:r>
      <w:r w:rsidR="000E4B5D" w:rsidRPr="005C57BF">
        <w:rPr>
          <w:rFonts w:hint="eastAsia"/>
          <w:sz w:val="21"/>
          <w:szCs w:val="21"/>
        </w:rPr>
        <w:t>の</w:t>
      </w:r>
      <w:r w:rsidRPr="005C57BF">
        <w:rPr>
          <w:rFonts w:hint="eastAsia"/>
          <w:sz w:val="21"/>
          <w:szCs w:val="21"/>
        </w:rPr>
        <w:t>接触</w:t>
      </w:r>
      <w:r w:rsidR="000E4B5D" w:rsidRPr="005C57BF">
        <w:rPr>
          <w:rFonts w:hint="eastAsia"/>
          <w:sz w:val="21"/>
          <w:szCs w:val="21"/>
        </w:rPr>
        <w:t>をし</w:t>
      </w:r>
      <w:r w:rsidRPr="005C57BF">
        <w:rPr>
          <w:rFonts w:hint="eastAsia"/>
          <w:sz w:val="21"/>
          <w:szCs w:val="21"/>
        </w:rPr>
        <w:t>た</w:t>
      </w:r>
      <w:r w:rsidR="000E4B5D" w:rsidRPr="005C57BF">
        <w:rPr>
          <w:rFonts w:hint="eastAsia"/>
          <w:sz w:val="21"/>
          <w:szCs w:val="21"/>
        </w:rPr>
        <w:t>場合をいう。</w:t>
      </w:r>
    </w:p>
    <w:p w14:paraId="633E2449" w14:textId="77777777" w:rsidR="000E4B5D" w:rsidRPr="005C57BF" w:rsidRDefault="000E4B5D" w:rsidP="00275271">
      <w:pPr>
        <w:ind w:left="210" w:hangingChars="100" w:hanging="210"/>
        <w:rPr>
          <w:sz w:val="21"/>
          <w:szCs w:val="21"/>
        </w:rPr>
      </w:pPr>
    </w:p>
    <w:p w14:paraId="41E0A2EA" w14:textId="1DBA3A91" w:rsidR="000E4B5D" w:rsidRPr="005C57BF" w:rsidRDefault="00E171CB" w:rsidP="00E171CB">
      <w:pPr>
        <w:ind w:firstLineChars="100" w:firstLine="210"/>
        <w:rPr>
          <w:sz w:val="21"/>
          <w:szCs w:val="21"/>
        </w:rPr>
      </w:pPr>
      <w:r w:rsidRPr="005C57BF">
        <w:rPr>
          <w:rFonts w:hint="eastAsia"/>
          <w:sz w:val="21"/>
          <w:szCs w:val="21"/>
        </w:rPr>
        <w:t>（２）</w:t>
      </w:r>
      <w:r w:rsidR="00D90288" w:rsidRPr="005C57BF">
        <w:rPr>
          <w:rFonts w:hint="eastAsia"/>
          <w:sz w:val="21"/>
          <w:szCs w:val="21"/>
        </w:rPr>
        <w:t>対応体制</w:t>
      </w:r>
    </w:p>
    <w:p w14:paraId="2C8B98C6" w14:textId="77777777" w:rsidR="00D90288" w:rsidRPr="005C57BF" w:rsidRDefault="00D90288" w:rsidP="000E4B5D">
      <w:pPr>
        <w:ind w:firstLineChars="100" w:firstLine="210"/>
        <w:rPr>
          <w:sz w:val="21"/>
          <w:szCs w:val="21"/>
        </w:rPr>
      </w:pPr>
      <w:r w:rsidRPr="005C57BF">
        <w:rPr>
          <w:rFonts w:hint="eastAsia"/>
          <w:sz w:val="21"/>
          <w:szCs w:val="21"/>
        </w:rPr>
        <w:t xml:space="preserve">ア　組織　</w:t>
      </w:r>
    </w:p>
    <w:p w14:paraId="3513FAF4" w14:textId="0C7449AF" w:rsidR="00D90288" w:rsidRPr="005C57BF" w:rsidRDefault="00275271" w:rsidP="000E4B5D">
      <w:pPr>
        <w:ind w:leftChars="200" w:left="690" w:hangingChars="100" w:hanging="210"/>
        <w:rPr>
          <w:sz w:val="21"/>
          <w:szCs w:val="21"/>
        </w:rPr>
      </w:pPr>
      <w:r w:rsidRPr="005C57BF">
        <w:rPr>
          <w:sz w:val="21"/>
          <w:szCs w:val="21"/>
        </w:rPr>
        <w:t>a</w:t>
      </w:r>
      <w:r w:rsidR="000E4B5D" w:rsidRPr="005C57BF">
        <w:rPr>
          <w:sz w:val="21"/>
          <w:szCs w:val="21"/>
        </w:rPr>
        <w:t xml:space="preserve"> </w:t>
      </w:r>
      <w:bookmarkStart w:id="5" w:name="_Hlk142922350"/>
      <w:r w:rsidR="00E1103B" w:rsidRPr="00E1103B">
        <w:rPr>
          <w:rFonts w:hint="eastAsia"/>
          <w:sz w:val="21"/>
          <w:szCs w:val="21"/>
        </w:rPr>
        <w:t>管理者など事業所の長に当たる者</w:t>
      </w:r>
      <w:r w:rsidR="00D90288" w:rsidRPr="005C57BF">
        <w:rPr>
          <w:rFonts w:hint="eastAsia"/>
          <w:sz w:val="21"/>
          <w:szCs w:val="21"/>
        </w:rPr>
        <w:t>を感染対策本部長（以下「本部長」）とし、本部長の統括のもと感染症対策委員会</w:t>
      </w:r>
      <w:r w:rsidR="000B3BFD" w:rsidRPr="005C57BF">
        <w:rPr>
          <w:rFonts w:hint="eastAsia"/>
          <w:sz w:val="21"/>
          <w:szCs w:val="21"/>
        </w:rPr>
        <w:t>（以下「委員会」）</w:t>
      </w:r>
      <w:r w:rsidR="00D90288" w:rsidRPr="005C57BF">
        <w:rPr>
          <w:rFonts w:hint="eastAsia"/>
          <w:sz w:val="21"/>
          <w:szCs w:val="21"/>
        </w:rPr>
        <w:t>が中心となり対応を進める。</w:t>
      </w:r>
      <w:bookmarkEnd w:id="5"/>
    </w:p>
    <w:p w14:paraId="7EFCEA2D" w14:textId="2A50F6EE" w:rsidR="000B3BFD" w:rsidRPr="005C57BF" w:rsidRDefault="000E4B5D" w:rsidP="000E4B5D">
      <w:pPr>
        <w:ind w:leftChars="200" w:left="690" w:hangingChars="100" w:hanging="210"/>
        <w:rPr>
          <w:sz w:val="21"/>
          <w:szCs w:val="21"/>
        </w:rPr>
      </w:pPr>
      <w:bookmarkStart w:id="6" w:name="_Hlk142922407"/>
      <w:r w:rsidRPr="005C57BF">
        <w:rPr>
          <w:sz w:val="21"/>
          <w:szCs w:val="21"/>
        </w:rPr>
        <w:t>b</w:t>
      </w:r>
      <w:r w:rsidR="000B3BFD" w:rsidRPr="005C57BF">
        <w:rPr>
          <w:rFonts w:hint="eastAsia"/>
          <w:sz w:val="21"/>
          <w:szCs w:val="21"/>
        </w:rPr>
        <w:t>本部長は施設内の組織における意思決定、施設代表として外部との連携、現場への指示、情報の集約と分析、本部への報告等を行う。ただし意思決定</w:t>
      </w:r>
      <w:r w:rsidR="00275271" w:rsidRPr="005C57BF">
        <w:rPr>
          <w:rFonts w:hint="eastAsia"/>
          <w:sz w:val="21"/>
          <w:szCs w:val="21"/>
        </w:rPr>
        <w:t>の方法</w:t>
      </w:r>
      <w:r w:rsidR="000B3BFD" w:rsidRPr="005C57BF">
        <w:rPr>
          <w:rFonts w:hint="eastAsia"/>
          <w:sz w:val="21"/>
          <w:szCs w:val="21"/>
        </w:rPr>
        <w:t>は</w:t>
      </w:r>
      <w:r w:rsidR="00275271" w:rsidRPr="005C57BF">
        <w:rPr>
          <w:rFonts w:hint="eastAsia"/>
          <w:sz w:val="21"/>
          <w:szCs w:val="21"/>
        </w:rPr>
        <w:t>、</w:t>
      </w:r>
      <w:r w:rsidR="000B3BFD" w:rsidRPr="005C57BF">
        <w:rPr>
          <w:rFonts w:hint="eastAsia"/>
          <w:sz w:val="21"/>
          <w:szCs w:val="21"/>
        </w:rPr>
        <w:t>緊急性が認められない限り原則として</w:t>
      </w:r>
      <w:r w:rsidR="00275271" w:rsidRPr="005C57BF">
        <w:rPr>
          <w:rFonts w:hint="eastAsia"/>
          <w:sz w:val="21"/>
          <w:szCs w:val="21"/>
        </w:rPr>
        <w:t>理事長を中心とする本部の指示を仰ぐものとする。</w:t>
      </w:r>
    </w:p>
    <w:p w14:paraId="556BB674" w14:textId="19926F5B" w:rsidR="00275271" w:rsidRPr="005C57BF" w:rsidRDefault="00275271" w:rsidP="000E4B5D">
      <w:pPr>
        <w:ind w:leftChars="200" w:left="480"/>
        <w:rPr>
          <w:sz w:val="21"/>
          <w:szCs w:val="21"/>
        </w:rPr>
      </w:pPr>
      <w:r w:rsidRPr="005C57BF">
        <w:rPr>
          <w:sz w:val="21"/>
          <w:szCs w:val="21"/>
        </w:rPr>
        <w:t>c</w:t>
      </w:r>
      <w:r w:rsidR="000E4B5D" w:rsidRPr="005C57BF">
        <w:rPr>
          <w:rFonts w:hint="eastAsia"/>
          <w:sz w:val="21"/>
          <w:szCs w:val="21"/>
        </w:rPr>
        <w:t xml:space="preserve"> </w:t>
      </w:r>
      <w:r w:rsidR="00D90288" w:rsidRPr="005C57BF">
        <w:rPr>
          <w:rFonts w:hint="eastAsia"/>
          <w:sz w:val="21"/>
          <w:szCs w:val="21"/>
        </w:rPr>
        <w:t>本部長の補佐</w:t>
      </w:r>
      <w:r w:rsidR="000B3BFD" w:rsidRPr="005C57BF">
        <w:rPr>
          <w:rFonts w:hint="eastAsia"/>
          <w:sz w:val="21"/>
          <w:szCs w:val="21"/>
        </w:rPr>
        <w:t>役として副部長を定める</w:t>
      </w:r>
      <w:r w:rsidRPr="005C57BF">
        <w:rPr>
          <w:rFonts w:hint="eastAsia"/>
          <w:sz w:val="21"/>
          <w:szCs w:val="21"/>
        </w:rPr>
        <w:t>（本部長が指名する）。</w:t>
      </w:r>
    </w:p>
    <w:p w14:paraId="500E064D" w14:textId="65179994" w:rsidR="00D90288" w:rsidRPr="005C57BF" w:rsidRDefault="000B3BFD" w:rsidP="000E4B5D">
      <w:pPr>
        <w:ind w:leftChars="200" w:left="480" w:firstLineChars="100" w:firstLine="210"/>
        <w:rPr>
          <w:sz w:val="21"/>
          <w:szCs w:val="21"/>
        </w:rPr>
      </w:pPr>
      <w:r w:rsidRPr="005C57BF">
        <w:rPr>
          <w:rFonts w:hint="eastAsia"/>
          <w:sz w:val="21"/>
          <w:szCs w:val="21"/>
        </w:rPr>
        <w:t>副部長は</w:t>
      </w:r>
      <w:r w:rsidR="00275271" w:rsidRPr="005C57BF">
        <w:rPr>
          <w:rFonts w:hint="eastAsia"/>
          <w:sz w:val="21"/>
          <w:szCs w:val="21"/>
        </w:rPr>
        <w:t>主に本部長の補佐、</w:t>
      </w:r>
      <w:r w:rsidR="00D90288" w:rsidRPr="005C57BF">
        <w:rPr>
          <w:rFonts w:hint="eastAsia"/>
          <w:sz w:val="21"/>
          <w:szCs w:val="21"/>
        </w:rPr>
        <w:t>情報の集約と進捗管理、記録</w:t>
      </w:r>
      <w:r w:rsidRPr="005C57BF">
        <w:rPr>
          <w:rFonts w:hint="eastAsia"/>
          <w:sz w:val="21"/>
          <w:szCs w:val="21"/>
        </w:rPr>
        <w:t>等を行う。</w:t>
      </w:r>
    </w:p>
    <w:p w14:paraId="06FF95BC" w14:textId="7A4C5663" w:rsidR="00852577" w:rsidRPr="005C57BF" w:rsidRDefault="00852577" w:rsidP="00852577">
      <w:pPr>
        <w:rPr>
          <w:sz w:val="21"/>
          <w:szCs w:val="21"/>
        </w:rPr>
      </w:pPr>
      <w:r w:rsidRPr="005C57BF">
        <w:rPr>
          <w:rFonts w:hint="eastAsia"/>
          <w:sz w:val="21"/>
          <w:szCs w:val="21"/>
        </w:rPr>
        <w:t xml:space="preserve">　イ　組織内の情報共有方法</w:t>
      </w:r>
    </w:p>
    <w:p w14:paraId="4F2A82CF" w14:textId="3C3FD6CB" w:rsidR="00852577" w:rsidRPr="005C57BF" w:rsidRDefault="00852577" w:rsidP="00852577">
      <w:pPr>
        <w:ind w:left="210" w:hangingChars="100" w:hanging="210"/>
        <w:rPr>
          <w:sz w:val="21"/>
          <w:szCs w:val="21"/>
        </w:rPr>
      </w:pPr>
      <w:r w:rsidRPr="005C57BF">
        <w:rPr>
          <w:rFonts w:hint="eastAsia"/>
          <w:sz w:val="21"/>
          <w:szCs w:val="21"/>
        </w:rPr>
        <w:t xml:space="preserve">　　感染に関する情報は要配慮個人情報であるため、誤送信等のトラブルのないよう極力施設内において対面にて職員間で共有すること。突発的なクラスター発生など、緊急やむを得ない場合は本部長の判断により職員らの連絡網を活用し全体共有する。</w:t>
      </w:r>
    </w:p>
    <w:bookmarkEnd w:id="6"/>
    <w:p w14:paraId="1B11AB50" w14:textId="77777777" w:rsidR="00852577" w:rsidRPr="005C57BF" w:rsidRDefault="00852577" w:rsidP="00852577">
      <w:pPr>
        <w:ind w:left="210" w:hangingChars="100" w:hanging="210"/>
        <w:rPr>
          <w:sz w:val="21"/>
          <w:szCs w:val="21"/>
        </w:rPr>
      </w:pPr>
    </w:p>
    <w:p w14:paraId="20C8DE2F" w14:textId="5500661F" w:rsidR="00852577" w:rsidRPr="005C57BF" w:rsidRDefault="00852577" w:rsidP="00852577">
      <w:pPr>
        <w:pStyle w:val="af0"/>
        <w:numPr>
          <w:ilvl w:val="0"/>
          <w:numId w:val="1"/>
        </w:numPr>
        <w:ind w:leftChars="0"/>
        <w:rPr>
          <w:sz w:val="21"/>
          <w:szCs w:val="21"/>
        </w:rPr>
      </w:pPr>
      <w:r w:rsidRPr="005C57BF">
        <w:rPr>
          <w:rFonts w:hint="eastAsia"/>
          <w:sz w:val="21"/>
          <w:szCs w:val="21"/>
        </w:rPr>
        <w:t>初動</w:t>
      </w:r>
      <w:r w:rsidR="000E4B5D" w:rsidRPr="005C57BF">
        <w:rPr>
          <w:rFonts w:hint="eastAsia"/>
          <w:sz w:val="21"/>
          <w:szCs w:val="21"/>
        </w:rPr>
        <w:t>対応</w:t>
      </w:r>
      <w:r w:rsidR="00D90288" w:rsidRPr="005C57BF">
        <w:rPr>
          <w:rFonts w:hint="eastAsia"/>
          <w:sz w:val="21"/>
          <w:szCs w:val="21"/>
        </w:rPr>
        <w:t xml:space="preserve">　</w:t>
      </w:r>
    </w:p>
    <w:p w14:paraId="5D56C636" w14:textId="77777777" w:rsidR="00852577" w:rsidRPr="005C57BF" w:rsidRDefault="00D762E5" w:rsidP="00852577">
      <w:pPr>
        <w:ind w:leftChars="100" w:left="240" w:firstLineChars="100" w:firstLine="210"/>
        <w:rPr>
          <w:sz w:val="21"/>
          <w:szCs w:val="21"/>
        </w:rPr>
      </w:pPr>
      <w:r w:rsidRPr="005C57BF">
        <w:rPr>
          <w:rFonts w:hint="eastAsia"/>
          <w:sz w:val="21"/>
          <w:szCs w:val="21"/>
        </w:rPr>
        <w:t>最初の感染疑い者等が発生した時点以降において、</w:t>
      </w:r>
      <w:r w:rsidR="00D90288" w:rsidRPr="005C57BF">
        <w:rPr>
          <w:rFonts w:hint="eastAsia"/>
          <w:sz w:val="21"/>
          <w:szCs w:val="21"/>
        </w:rPr>
        <w:t>以下を並行して行う。</w:t>
      </w:r>
    </w:p>
    <w:p w14:paraId="4416089C" w14:textId="54FBDCE9" w:rsidR="00D90288" w:rsidRPr="005C57BF" w:rsidRDefault="00AB32A7" w:rsidP="00852577">
      <w:pPr>
        <w:ind w:leftChars="100" w:left="240" w:firstLineChars="100" w:firstLine="210"/>
        <w:rPr>
          <w:sz w:val="21"/>
          <w:szCs w:val="21"/>
        </w:rPr>
      </w:pPr>
      <w:r w:rsidRPr="005C57BF">
        <w:rPr>
          <w:rFonts w:hint="eastAsia"/>
          <w:sz w:val="21"/>
          <w:szCs w:val="21"/>
        </w:rPr>
        <w:t>なお、以下は必ずしも全てにおいて履行しなければならないというものではなく、事案ごとに委員会において検討し、緊急性や深刻度、時勢の状況等に応じ柔軟かつ臨機応変に対応すること。</w:t>
      </w:r>
    </w:p>
    <w:p w14:paraId="43674EA9" w14:textId="3BDF8E47" w:rsidR="00AB32A7" w:rsidRPr="005C57BF" w:rsidRDefault="00AB32A7" w:rsidP="00D90288">
      <w:pPr>
        <w:rPr>
          <w:sz w:val="21"/>
          <w:szCs w:val="21"/>
        </w:rPr>
      </w:pPr>
    </w:p>
    <w:p w14:paraId="6D815793" w14:textId="7106BEE4" w:rsidR="00852577" w:rsidRPr="005C57BF" w:rsidRDefault="00852577" w:rsidP="00D90288">
      <w:pPr>
        <w:rPr>
          <w:sz w:val="21"/>
          <w:szCs w:val="21"/>
        </w:rPr>
      </w:pPr>
      <w:r w:rsidRPr="005C57BF">
        <w:rPr>
          <w:rFonts w:hint="eastAsia"/>
          <w:sz w:val="21"/>
          <w:szCs w:val="21"/>
        </w:rPr>
        <w:t>ア　情報共有と陽性判明までの初動</w:t>
      </w:r>
    </w:p>
    <w:p w14:paraId="1C5524C3" w14:textId="77777777" w:rsidR="00D90288" w:rsidRPr="005C57BF" w:rsidRDefault="00D90288" w:rsidP="00D90288">
      <w:pPr>
        <w:rPr>
          <w:sz w:val="21"/>
          <w:szCs w:val="21"/>
        </w:rPr>
      </w:pPr>
      <w:r w:rsidRPr="005C57BF">
        <w:rPr>
          <w:rFonts w:hint="eastAsia"/>
          <w:sz w:val="21"/>
          <w:szCs w:val="21"/>
        </w:rPr>
        <w:t xml:space="preserve">a  </w:t>
      </w:r>
      <w:r w:rsidRPr="005C57BF">
        <w:rPr>
          <w:rFonts w:hint="eastAsia"/>
          <w:sz w:val="21"/>
          <w:szCs w:val="21"/>
        </w:rPr>
        <w:t>第一報</w:t>
      </w:r>
    </w:p>
    <w:p w14:paraId="09700963" w14:textId="2F0A5870" w:rsidR="00D90288" w:rsidRPr="005C57BF" w:rsidRDefault="00D90288" w:rsidP="00A1179B">
      <w:pPr>
        <w:ind w:left="210" w:hangingChars="100" w:hanging="210"/>
        <w:rPr>
          <w:sz w:val="21"/>
          <w:szCs w:val="21"/>
        </w:rPr>
      </w:pPr>
      <w:r w:rsidRPr="005C57BF">
        <w:rPr>
          <w:rFonts w:hint="eastAsia"/>
          <w:sz w:val="21"/>
          <w:szCs w:val="21"/>
        </w:rPr>
        <w:t>・感染疑い者</w:t>
      </w:r>
      <w:r w:rsidR="00A1179B" w:rsidRPr="005C57BF">
        <w:rPr>
          <w:rFonts w:hint="eastAsia"/>
          <w:sz w:val="21"/>
          <w:szCs w:val="21"/>
        </w:rPr>
        <w:t>等</w:t>
      </w:r>
      <w:r w:rsidRPr="005C57BF">
        <w:rPr>
          <w:rFonts w:hint="eastAsia"/>
          <w:sz w:val="21"/>
          <w:szCs w:val="21"/>
        </w:rPr>
        <w:t>が出た事実、当人の容態、感染前後の経緯等を</w:t>
      </w:r>
      <w:r w:rsidR="00A1179B" w:rsidRPr="005C57BF">
        <w:rPr>
          <w:rFonts w:hint="eastAsia"/>
          <w:sz w:val="21"/>
          <w:szCs w:val="21"/>
        </w:rPr>
        <w:t>本人または関係者から</w:t>
      </w:r>
      <w:r w:rsidRPr="005C57BF">
        <w:rPr>
          <w:rFonts w:hint="eastAsia"/>
          <w:sz w:val="21"/>
          <w:szCs w:val="21"/>
        </w:rPr>
        <w:t>本部長へ報告</w:t>
      </w:r>
      <w:r w:rsidR="00A1179B" w:rsidRPr="005C57BF">
        <w:rPr>
          <w:rFonts w:hint="eastAsia"/>
          <w:sz w:val="21"/>
          <w:szCs w:val="21"/>
        </w:rPr>
        <w:t>し、施設</w:t>
      </w:r>
      <w:r w:rsidRPr="005C57BF">
        <w:rPr>
          <w:rFonts w:hint="eastAsia"/>
          <w:sz w:val="21"/>
          <w:szCs w:val="21"/>
        </w:rPr>
        <w:t>内</w:t>
      </w:r>
      <w:r w:rsidR="00A1179B" w:rsidRPr="005C57BF">
        <w:rPr>
          <w:rFonts w:hint="eastAsia"/>
          <w:sz w:val="21"/>
          <w:szCs w:val="21"/>
        </w:rPr>
        <w:t>および本部</w:t>
      </w:r>
      <w:r w:rsidRPr="005C57BF">
        <w:rPr>
          <w:rFonts w:hint="eastAsia"/>
          <w:sz w:val="21"/>
          <w:szCs w:val="21"/>
        </w:rPr>
        <w:t>で情報共有</w:t>
      </w:r>
      <w:r w:rsidR="00A1179B" w:rsidRPr="005C57BF">
        <w:rPr>
          <w:rFonts w:hint="eastAsia"/>
          <w:sz w:val="21"/>
          <w:szCs w:val="21"/>
        </w:rPr>
        <w:t>する。</w:t>
      </w:r>
    </w:p>
    <w:p w14:paraId="2A24C573" w14:textId="77777777" w:rsidR="00D90288" w:rsidRPr="005C57BF" w:rsidRDefault="00D90288" w:rsidP="00D90288">
      <w:pPr>
        <w:rPr>
          <w:sz w:val="21"/>
          <w:szCs w:val="21"/>
        </w:rPr>
      </w:pPr>
      <w:r w:rsidRPr="005C57BF">
        <w:rPr>
          <w:rFonts w:hint="eastAsia"/>
          <w:sz w:val="21"/>
          <w:szCs w:val="21"/>
        </w:rPr>
        <w:t>・地域での身近な医療機関、受診・相談センターへ連絡</w:t>
      </w:r>
    </w:p>
    <w:p w14:paraId="5FB7A63D" w14:textId="77777777" w:rsidR="00D90288" w:rsidRPr="005C57BF" w:rsidRDefault="00D90288" w:rsidP="00D90288">
      <w:pPr>
        <w:rPr>
          <w:sz w:val="21"/>
          <w:szCs w:val="21"/>
        </w:rPr>
      </w:pPr>
      <w:r w:rsidRPr="005C57BF">
        <w:rPr>
          <w:rFonts w:hint="eastAsia"/>
          <w:sz w:val="21"/>
          <w:szCs w:val="21"/>
        </w:rPr>
        <w:t>・指定権者、保健所への報告</w:t>
      </w:r>
    </w:p>
    <w:p w14:paraId="518AF379" w14:textId="558AC22A" w:rsidR="00D90288" w:rsidRPr="005C57BF" w:rsidRDefault="00D90288" w:rsidP="00AB32A7">
      <w:pPr>
        <w:ind w:left="210" w:hangingChars="100" w:hanging="210"/>
        <w:rPr>
          <w:sz w:val="21"/>
          <w:szCs w:val="21"/>
        </w:rPr>
      </w:pPr>
      <w:bookmarkStart w:id="7" w:name="_Hlk143550004"/>
      <w:r w:rsidRPr="005C57BF">
        <w:rPr>
          <w:rFonts w:hint="eastAsia"/>
          <w:sz w:val="21"/>
          <w:szCs w:val="21"/>
        </w:rPr>
        <w:t>・ご利用者</w:t>
      </w:r>
      <w:r w:rsidR="00A1179B" w:rsidRPr="005C57BF">
        <w:rPr>
          <w:rFonts w:hint="eastAsia"/>
          <w:sz w:val="21"/>
          <w:szCs w:val="21"/>
        </w:rPr>
        <w:t>が感染疑い</w:t>
      </w:r>
      <w:r w:rsidRPr="005C57BF">
        <w:rPr>
          <w:rFonts w:hint="eastAsia"/>
          <w:sz w:val="21"/>
          <w:szCs w:val="21"/>
        </w:rPr>
        <w:t>の場合</w:t>
      </w:r>
      <w:r w:rsidR="00A1179B" w:rsidRPr="005C57BF">
        <w:rPr>
          <w:rFonts w:hint="eastAsia"/>
          <w:sz w:val="21"/>
          <w:szCs w:val="21"/>
        </w:rPr>
        <w:t>は、ご家族（キーパーソン）へ</w:t>
      </w:r>
      <w:r w:rsidRPr="005C57BF">
        <w:rPr>
          <w:rFonts w:hint="eastAsia"/>
          <w:sz w:val="21"/>
          <w:szCs w:val="21"/>
        </w:rPr>
        <w:t>報告</w:t>
      </w:r>
      <w:r w:rsidR="00AB32A7" w:rsidRPr="005C57BF">
        <w:rPr>
          <w:rFonts w:hint="eastAsia"/>
          <w:sz w:val="21"/>
          <w:szCs w:val="21"/>
        </w:rPr>
        <w:t>する。ご家族</w:t>
      </w:r>
      <w:r w:rsidR="00A1179B" w:rsidRPr="005C57BF">
        <w:rPr>
          <w:rFonts w:hint="eastAsia"/>
          <w:sz w:val="21"/>
          <w:szCs w:val="21"/>
        </w:rPr>
        <w:t>が存在しない場合は</w:t>
      </w:r>
      <w:r w:rsidR="00AB32A7" w:rsidRPr="005C57BF">
        <w:rPr>
          <w:rFonts w:hint="eastAsia"/>
          <w:sz w:val="21"/>
          <w:szCs w:val="21"/>
        </w:rPr>
        <w:t>、</w:t>
      </w:r>
      <w:r w:rsidR="00A1179B" w:rsidRPr="005C57BF">
        <w:rPr>
          <w:rFonts w:hint="eastAsia"/>
          <w:sz w:val="21"/>
          <w:szCs w:val="21"/>
        </w:rPr>
        <w:t>ケースワーカー</w:t>
      </w:r>
      <w:r w:rsidR="00AB32A7" w:rsidRPr="005C57BF">
        <w:rPr>
          <w:rFonts w:hint="eastAsia"/>
          <w:sz w:val="21"/>
          <w:szCs w:val="21"/>
        </w:rPr>
        <w:t>など、</w:t>
      </w:r>
      <w:r w:rsidR="00A1179B" w:rsidRPr="005C57BF">
        <w:rPr>
          <w:rFonts w:hint="eastAsia"/>
          <w:sz w:val="21"/>
          <w:szCs w:val="21"/>
        </w:rPr>
        <w:t>できる限り外部の関係者を探し連絡を取ること。</w:t>
      </w:r>
    </w:p>
    <w:p w14:paraId="7AE8B2D7" w14:textId="3D915FA1" w:rsidR="00D90288" w:rsidRPr="005C57BF" w:rsidRDefault="00D90288" w:rsidP="00A1179B">
      <w:pPr>
        <w:ind w:left="210" w:hangingChars="100" w:hanging="210"/>
        <w:rPr>
          <w:sz w:val="21"/>
          <w:szCs w:val="21"/>
        </w:rPr>
      </w:pPr>
      <w:bookmarkStart w:id="8" w:name="_Hlk143550014"/>
      <w:bookmarkEnd w:id="7"/>
      <w:r w:rsidRPr="005C57BF">
        <w:rPr>
          <w:rFonts w:hint="eastAsia"/>
          <w:sz w:val="21"/>
          <w:szCs w:val="21"/>
        </w:rPr>
        <w:t>・</w:t>
      </w:r>
      <w:r w:rsidR="00A1179B" w:rsidRPr="005C57BF">
        <w:rPr>
          <w:rFonts w:hint="eastAsia"/>
          <w:sz w:val="21"/>
          <w:szCs w:val="21"/>
        </w:rPr>
        <w:t>職員らが感染疑いの場合は、原則として同じ職場（フロア等）</w:t>
      </w:r>
      <w:r w:rsidR="00AB32A7" w:rsidRPr="005C57BF">
        <w:rPr>
          <w:rFonts w:hint="eastAsia"/>
          <w:sz w:val="21"/>
          <w:szCs w:val="21"/>
        </w:rPr>
        <w:t>で働く他</w:t>
      </w:r>
      <w:r w:rsidR="00A1179B" w:rsidRPr="005C57BF">
        <w:rPr>
          <w:rFonts w:hint="eastAsia"/>
          <w:sz w:val="21"/>
          <w:szCs w:val="21"/>
        </w:rPr>
        <w:t>職員に当該事実を知らせる。</w:t>
      </w:r>
    </w:p>
    <w:p w14:paraId="5974B12C" w14:textId="2B7C0F14" w:rsidR="00A1179B" w:rsidRPr="005C57BF" w:rsidRDefault="002D5CD3" w:rsidP="002D5CD3">
      <w:pPr>
        <w:ind w:left="210" w:hangingChars="100" w:hanging="210"/>
        <w:rPr>
          <w:sz w:val="21"/>
          <w:szCs w:val="21"/>
        </w:rPr>
      </w:pPr>
      <w:r w:rsidRPr="005C57BF">
        <w:rPr>
          <w:rFonts w:hint="eastAsia"/>
          <w:sz w:val="21"/>
          <w:szCs w:val="21"/>
        </w:rPr>
        <w:t>・同一フロアやユニット等の単位において、他にも体調異常者がいないかチェックする。</w:t>
      </w:r>
    </w:p>
    <w:bookmarkEnd w:id="8"/>
    <w:p w14:paraId="4C21EEBF" w14:textId="31B4AF1D" w:rsidR="00D90288" w:rsidRPr="005C57BF" w:rsidRDefault="00D90288" w:rsidP="00D90288">
      <w:pPr>
        <w:rPr>
          <w:sz w:val="21"/>
          <w:szCs w:val="21"/>
        </w:rPr>
      </w:pPr>
      <w:r w:rsidRPr="005C57BF">
        <w:rPr>
          <w:rFonts w:hint="eastAsia"/>
          <w:sz w:val="21"/>
          <w:szCs w:val="21"/>
        </w:rPr>
        <w:t xml:space="preserve">b  </w:t>
      </w:r>
      <w:r w:rsidRPr="005C57BF">
        <w:rPr>
          <w:rFonts w:hint="eastAsia"/>
          <w:sz w:val="21"/>
          <w:szCs w:val="21"/>
        </w:rPr>
        <w:t>感染疑い者</w:t>
      </w:r>
      <w:r w:rsidR="00AB32A7" w:rsidRPr="005C57BF">
        <w:rPr>
          <w:rFonts w:hint="eastAsia"/>
          <w:sz w:val="21"/>
          <w:szCs w:val="21"/>
        </w:rPr>
        <w:t>等</w:t>
      </w:r>
      <w:r w:rsidRPr="005C57BF">
        <w:rPr>
          <w:rFonts w:hint="eastAsia"/>
          <w:sz w:val="21"/>
          <w:szCs w:val="21"/>
        </w:rPr>
        <w:t>への対応</w:t>
      </w:r>
    </w:p>
    <w:p w14:paraId="4CD0ECFA" w14:textId="77777777" w:rsidR="00D90288" w:rsidRPr="005C57BF" w:rsidRDefault="00D90288" w:rsidP="00D90288">
      <w:pPr>
        <w:rPr>
          <w:sz w:val="21"/>
          <w:szCs w:val="21"/>
        </w:rPr>
      </w:pPr>
      <w:r w:rsidRPr="005C57BF">
        <w:rPr>
          <w:rFonts w:hint="eastAsia"/>
          <w:sz w:val="21"/>
          <w:szCs w:val="21"/>
        </w:rPr>
        <w:t>（ご利用者）</w:t>
      </w:r>
    </w:p>
    <w:p w14:paraId="660D626A" w14:textId="7A9F9615" w:rsidR="00EA0DDC" w:rsidRPr="005C57BF" w:rsidRDefault="00D90288" w:rsidP="00AB32A7">
      <w:pPr>
        <w:rPr>
          <w:sz w:val="21"/>
          <w:szCs w:val="21"/>
        </w:rPr>
      </w:pPr>
      <w:bookmarkStart w:id="9" w:name="_Hlk143550042"/>
      <w:r w:rsidRPr="005C57BF">
        <w:rPr>
          <w:rFonts w:hint="eastAsia"/>
          <w:sz w:val="21"/>
          <w:szCs w:val="21"/>
        </w:rPr>
        <w:t xml:space="preserve">　</w:t>
      </w:r>
      <w:r w:rsidR="00EA0DDC" w:rsidRPr="005C57BF">
        <w:rPr>
          <w:rFonts w:hint="eastAsia"/>
          <w:sz w:val="21"/>
          <w:szCs w:val="21"/>
        </w:rPr>
        <w:t>・医療機関受診</w:t>
      </w:r>
      <w:r w:rsidR="004568BD" w:rsidRPr="005C57BF">
        <w:rPr>
          <w:rFonts w:hint="eastAsia"/>
          <w:sz w:val="21"/>
          <w:szCs w:val="21"/>
        </w:rPr>
        <w:t>、検査</w:t>
      </w:r>
      <w:r w:rsidR="00EA0DDC" w:rsidRPr="005C57BF">
        <w:rPr>
          <w:rFonts w:hint="eastAsia"/>
          <w:sz w:val="21"/>
          <w:szCs w:val="21"/>
        </w:rPr>
        <w:t>を最優先</w:t>
      </w:r>
    </w:p>
    <w:p w14:paraId="2DDB5406" w14:textId="065E979B" w:rsidR="00EA0DDC" w:rsidRPr="005C57BF" w:rsidRDefault="00EA0DDC" w:rsidP="00EA0DDC">
      <w:pPr>
        <w:ind w:leftChars="100" w:left="450" w:hangingChars="100" w:hanging="210"/>
        <w:rPr>
          <w:sz w:val="21"/>
          <w:szCs w:val="21"/>
        </w:rPr>
      </w:pPr>
      <w:r w:rsidRPr="005C57BF">
        <w:rPr>
          <w:rFonts w:hint="eastAsia"/>
          <w:sz w:val="21"/>
          <w:szCs w:val="21"/>
        </w:rPr>
        <w:t>・</w:t>
      </w:r>
      <w:r w:rsidR="00AB32A7" w:rsidRPr="005C57BF">
        <w:rPr>
          <w:rFonts w:hint="eastAsia"/>
          <w:sz w:val="21"/>
          <w:szCs w:val="21"/>
        </w:rPr>
        <w:t>原則として個室（居室）に隔離</w:t>
      </w:r>
      <w:r w:rsidRPr="005C57BF">
        <w:rPr>
          <w:rFonts w:hint="eastAsia"/>
          <w:sz w:val="21"/>
          <w:szCs w:val="21"/>
        </w:rPr>
        <w:t>する（身体拘束の三要件を満たすことをチェックし、ご家族にも情報共有）。</w:t>
      </w:r>
    </w:p>
    <w:p w14:paraId="3106C95D" w14:textId="3938BF2F" w:rsidR="004568BD" w:rsidRPr="005C57BF" w:rsidRDefault="004568BD" w:rsidP="004568BD">
      <w:pPr>
        <w:ind w:leftChars="100" w:left="450" w:hangingChars="100" w:hanging="210"/>
        <w:rPr>
          <w:sz w:val="21"/>
          <w:szCs w:val="21"/>
        </w:rPr>
      </w:pPr>
      <w:r w:rsidRPr="005C57BF">
        <w:rPr>
          <w:rFonts w:hint="eastAsia"/>
          <w:sz w:val="21"/>
          <w:szCs w:val="21"/>
        </w:rPr>
        <w:t>・多床室の場合はベッド間をカーテンで仕切る等の対応を可能な限り実施。</w:t>
      </w:r>
    </w:p>
    <w:p w14:paraId="4B481724" w14:textId="77777777" w:rsidR="00EA0DDC" w:rsidRPr="005C57BF" w:rsidRDefault="00EA0DDC" w:rsidP="00EA0DDC">
      <w:pPr>
        <w:ind w:firstLineChars="100" w:firstLine="210"/>
        <w:rPr>
          <w:sz w:val="21"/>
          <w:szCs w:val="21"/>
        </w:rPr>
      </w:pPr>
      <w:r w:rsidRPr="005C57BF">
        <w:rPr>
          <w:rFonts w:hint="eastAsia"/>
          <w:sz w:val="21"/>
          <w:szCs w:val="21"/>
        </w:rPr>
        <w:t>・</w:t>
      </w:r>
      <w:r w:rsidR="00AB32A7" w:rsidRPr="005C57BF">
        <w:rPr>
          <w:rFonts w:hint="eastAsia"/>
          <w:sz w:val="21"/>
          <w:szCs w:val="21"/>
        </w:rPr>
        <w:t>食事、排せつ、清拭（三大介助）を室内で完結させる。</w:t>
      </w:r>
    </w:p>
    <w:p w14:paraId="59904A0A" w14:textId="52FF4B21" w:rsidR="00AB32A7" w:rsidRPr="005C57BF" w:rsidRDefault="00EA0DDC" w:rsidP="00EA0DDC">
      <w:pPr>
        <w:ind w:leftChars="100" w:left="450" w:hangingChars="100" w:hanging="210"/>
        <w:rPr>
          <w:sz w:val="21"/>
          <w:szCs w:val="21"/>
        </w:rPr>
      </w:pPr>
      <w:r w:rsidRPr="005C57BF">
        <w:rPr>
          <w:rFonts w:hint="eastAsia"/>
          <w:sz w:val="21"/>
          <w:szCs w:val="21"/>
        </w:rPr>
        <w:t>・</w:t>
      </w:r>
      <w:r w:rsidR="00AB32A7" w:rsidRPr="005C57BF">
        <w:rPr>
          <w:rFonts w:hint="eastAsia"/>
          <w:sz w:val="21"/>
          <w:szCs w:val="21"/>
        </w:rPr>
        <w:t>対応する職員は出来る限りその数を絞り、サージカルマスクや防護服等、高次の予防策を講じた上でケアにあたる。</w:t>
      </w:r>
      <w:r w:rsidR="002D5CD3" w:rsidRPr="005C57BF">
        <w:rPr>
          <w:rFonts w:hint="eastAsia"/>
          <w:sz w:val="21"/>
          <w:szCs w:val="21"/>
        </w:rPr>
        <w:t>フロアやユニット単位で職員の配置等について協議する。</w:t>
      </w:r>
    </w:p>
    <w:bookmarkEnd w:id="9"/>
    <w:p w14:paraId="1303D1A7" w14:textId="4991B5AF" w:rsidR="00D90288" w:rsidRPr="005C57BF" w:rsidRDefault="00D90288" w:rsidP="00D90288">
      <w:pPr>
        <w:rPr>
          <w:sz w:val="21"/>
          <w:szCs w:val="21"/>
        </w:rPr>
      </w:pPr>
      <w:r w:rsidRPr="005C57BF">
        <w:rPr>
          <w:rFonts w:hint="eastAsia"/>
          <w:sz w:val="21"/>
          <w:szCs w:val="21"/>
        </w:rPr>
        <w:t>（職員</w:t>
      </w:r>
      <w:r w:rsidR="00AB32A7" w:rsidRPr="005C57BF">
        <w:rPr>
          <w:rFonts w:hint="eastAsia"/>
          <w:sz w:val="21"/>
          <w:szCs w:val="21"/>
        </w:rPr>
        <w:t>ら</w:t>
      </w:r>
      <w:r w:rsidRPr="005C57BF">
        <w:rPr>
          <w:rFonts w:hint="eastAsia"/>
          <w:sz w:val="21"/>
          <w:szCs w:val="21"/>
        </w:rPr>
        <w:t>）</w:t>
      </w:r>
    </w:p>
    <w:p w14:paraId="148EB5FC" w14:textId="438A2BA6" w:rsidR="00D90288" w:rsidRPr="005C57BF" w:rsidRDefault="00D90288" w:rsidP="00D90288">
      <w:pPr>
        <w:rPr>
          <w:sz w:val="21"/>
          <w:szCs w:val="21"/>
        </w:rPr>
      </w:pPr>
      <w:r w:rsidRPr="005C57BF">
        <w:rPr>
          <w:rFonts w:hint="eastAsia"/>
          <w:sz w:val="21"/>
          <w:szCs w:val="21"/>
        </w:rPr>
        <w:t xml:space="preserve">　・</w:t>
      </w:r>
      <w:r w:rsidR="004568BD" w:rsidRPr="005C57BF">
        <w:rPr>
          <w:rFonts w:hint="eastAsia"/>
          <w:sz w:val="21"/>
          <w:szCs w:val="21"/>
        </w:rPr>
        <w:t>速やかに</w:t>
      </w:r>
      <w:r w:rsidRPr="005C57BF">
        <w:rPr>
          <w:rFonts w:hint="eastAsia"/>
          <w:sz w:val="21"/>
          <w:szCs w:val="21"/>
        </w:rPr>
        <w:t>医療機関</w:t>
      </w:r>
      <w:r w:rsidR="00EA0DDC" w:rsidRPr="005C57BF">
        <w:rPr>
          <w:rFonts w:hint="eastAsia"/>
          <w:sz w:val="21"/>
          <w:szCs w:val="21"/>
        </w:rPr>
        <w:t>を受診</w:t>
      </w:r>
      <w:r w:rsidR="004568BD" w:rsidRPr="005C57BF">
        <w:rPr>
          <w:rFonts w:hint="eastAsia"/>
          <w:sz w:val="21"/>
          <w:szCs w:val="21"/>
        </w:rPr>
        <w:t>または検査</w:t>
      </w:r>
      <w:r w:rsidR="00EA0DDC" w:rsidRPr="005C57BF">
        <w:rPr>
          <w:rFonts w:hint="eastAsia"/>
          <w:sz w:val="21"/>
          <w:szCs w:val="21"/>
        </w:rPr>
        <w:t>させる。</w:t>
      </w:r>
    </w:p>
    <w:p w14:paraId="4C07533C" w14:textId="05C806E2" w:rsidR="00EA0DDC" w:rsidRPr="005C57BF" w:rsidRDefault="00EA0DDC" w:rsidP="004568BD">
      <w:pPr>
        <w:ind w:leftChars="100" w:left="450" w:hangingChars="100" w:hanging="210"/>
        <w:rPr>
          <w:sz w:val="21"/>
          <w:szCs w:val="21"/>
        </w:rPr>
      </w:pPr>
      <w:r w:rsidRPr="005C57BF">
        <w:rPr>
          <w:rFonts w:hint="eastAsia"/>
          <w:sz w:val="21"/>
          <w:szCs w:val="21"/>
        </w:rPr>
        <w:t>・感染の事実が判明するまでの間は、自宅待機</w:t>
      </w:r>
      <w:r w:rsidR="004568BD" w:rsidRPr="005C57BF">
        <w:rPr>
          <w:rFonts w:hint="eastAsia"/>
          <w:sz w:val="21"/>
          <w:szCs w:val="21"/>
        </w:rPr>
        <w:t>（６割相当以上の休業補償を支給）</w:t>
      </w:r>
      <w:r w:rsidRPr="005C57BF">
        <w:rPr>
          <w:rFonts w:hint="eastAsia"/>
          <w:sz w:val="21"/>
          <w:szCs w:val="21"/>
        </w:rPr>
        <w:t>。</w:t>
      </w:r>
    </w:p>
    <w:p w14:paraId="2CBD88F3" w14:textId="77777777" w:rsidR="00852577" w:rsidRPr="005C57BF" w:rsidRDefault="00852577" w:rsidP="004568BD">
      <w:pPr>
        <w:ind w:leftChars="100" w:left="450" w:hangingChars="100" w:hanging="210"/>
        <w:rPr>
          <w:sz w:val="21"/>
          <w:szCs w:val="21"/>
        </w:rPr>
      </w:pPr>
    </w:p>
    <w:p w14:paraId="1CBCB5CE" w14:textId="4D198EF4" w:rsidR="00EA0DDC" w:rsidRPr="005C57BF" w:rsidRDefault="00852577" w:rsidP="00852577">
      <w:pPr>
        <w:rPr>
          <w:sz w:val="21"/>
          <w:szCs w:val="21"/>
        </w:rPr>
      </w:pPr>
      <w:r w:rsidRPr="005C57BF">
        <w:rPr>
          <w:rFonts w:hint="eastAsia"/>
          <w:sz w:val="21"/>
          <w:szCs w:val="21"/>
        </w:rPr>
        <w:t>イ　陽性判明後の対応</w:t>
      </w:r>
    </w:p>
    <w:p w14:paraId="3C106F79" w14:textId="3016E8D0" w:rsidR="00D90288" w:rsidRPr="005C57BF" w:rsidRDefault="00852577" w:rsidP="00E171CB">
      <w:pPr>
        <w:ind w:firstLineChars="100" w:firstLine="210"/>
        <w:rPr>
          <w:sz w:val="21"/>
          <w:szCs w:val="21"/>
        </w:rPr>
      </w:pPr>
      <w:r w:rsidRPr="005C57BF">
        <w:rPr>
          <w:sz w:val="21"/>
          <w:szCs w:val="21"/>
        </w:rPr>
        <w:t>a</w:t>
      </w:r>
      <w:r w:rsidR="00D90288" w:rsidRPr="005C57BF">
        <w:rPr>
          <w:rFonts w:hint="eastAsia"/>
          <w:sz w:val="21"/>
          <w:szCs w:val="21"/>
        </w:rPr>
        <w:t xml:space="preserve">  </w:t>
      </w:r>
      <w:r w:rsidR="00D90288" w:rsidRPr="005C57BF">
        <w:rPr>
          <w:rFonts w:hint="eastAsia"/>
          <w:sz w:val="21"/>
          <w:szCs w:val="21"/>
        </w:rPr>
        <w:t>感染疑い者</w:t>
      </w:r>
      <w:r w:rsidR="00EA0DDC" w:rsidRPr="005C57BF">
        <w:rPr>
          <w:rFonts w:hint="eastAsia"/>
          <w:sz w:val="21"/>
          <w:szCs w:val="21"/>
        </w:rPr>
        <w:t>等</w:t>
      </w:r>
      <w:r w:rsidR="00D90288" w:rsidRPr="005C57BF">
        <w:rPr>
          <w:rFonts w:hint="eastAsia"/>
          <w:sz w:val="21"/>
          <w:szCs w:val="21"/>
        </w:rPr>
        <w:t>が陽性だった場合の対処</w:t>
      </w:r>
    </w:p>
    <w:p w14:paraId="62ADE26B" w14:textId="68B40588" w:rsidR="00EA0DDC" w:rsidRPr="005C57BF" w:rsidRDefault="00EA0DDC" w:rsidP="00D90288">
      <w:pPr>
        <w:rPr>
          <w:sz w:val="21"/>
          <w:szCs w:val="21"/>
        </w:rPr>
      </w:pPr>
      <w:r w:rsidRPr="005C57BF">
        <w:rPr>
          <w:rFonts w:hint="eastAsia"/>
          <w:sz w:val="21"/>
          <w:szCs w:val="21"/>
        </w:rPr>
        <w:t xml:space="preserve">　（ご利用者）</w:t>
      </w:r>
    </w:p>
    <w:p w14:paraId="3E74CD3B" w14:textId="3CF49F55" w:rsidR="00EA0DDC" w:rsidRPr="005C57BF" w:rsidRDefault="00EA0DDC" w:rsidP="00D90288">
      <w:pPr>
        <w:rPr>
          <w:sz w:val="21"/>
          <w:szCs w:val="21"/>
        </w:rPr>
      </w:pPr>
      <w:r w:rsidRPr="005C57BF">
        <w:rPr>
          <w:rFonts w:hint="eastAsia"/>
          <w:sz w:val="21"/>
          <w:szCs w:val="21"/>
        </w:rPr>
        <w:t xml:space="preserve">　</w:t>
      </w:r>
      <w:bookmarkStart w:id="10" w:name="_Hlk143550097"/>
      <w:r w:rsidRPr="005C57BF">
        <w:rPr>
          <w:rFonts w:hint="eastAsia"/>
          <w:sz w:val="21"/>
          <w:szCs w:val="21"/>
        </w:rPr>
        <w:t>・医療機関への入院を最優先</w:t>
      </w:r>
      <w:bookmarkEnd w:id="10"/>
    </w:p>
    <w:p w14:paraId="549C2B7E" w14:textId="531DB916" w:rsidR="00EA0DDC" w:rsidRPr="005C57BF" w:rsidRDefault="00EA0DDC" w:rsidP="00D90288">
      <w:pPr>
        <w:rPr>
          <w:sz w:val="21"/>
          <w:szCs w:val="21"/>
        </w:rPr>
      </w:pPr>
      <w:r w:rsidRPr="005C57BF">
        <w:rPr>
          <w:rFonts w:hint="eastAsia"/>
          <w:sz w:val="21"/>
          <w:szCs w:val="21"/>
        </w:rPr>
        <w:t xml:space="preserve">　</w:t>
      </w:r>
      <w:bookmarkStart w:id="11" w:name="_Hlk143550111"/>
      <w:r w:rsidRPr="005C57BF">
        <w:rPr>
          <w:rFonts w:hint="eastAsia"/>
          <w:sz w:val="21"/>
          <w:szCs w:val="21"/>
        </w:rPr>
        <w:t>・入院までの間は個室（居室）に隔離</w:t>
      </w:r>
      <w:r w:rsidR="00A7633C" w:rsidRPr="005C57BF">
        <w:rPr>
          <w:rFonts w:hint="eastAsia"/>
          <w:sz w:val="21"/>
          <w:szCs w:val="21"/>
        </w:rPr>
        <w:t>し、できる限り特定の職員が対応する。</w:t>
      </w:r>
      <w:bookmarkEnd w:id="11"/>
    </w:p>
    <w:p w14:paraId="69EA780C" w14:textId="7CA97EB7" w:rsidR="00EA0DDC" w:rsidRPr="005C57BF" w:rsidRDefault="00EA0DDC" w:rsidP="00D90288">
      <w:pPr>
        <w:rPr>
          <w:sz w:val="21"/>
          <w:szCs w:val="21"/>
        </w:rPr>
      </w:pPr>
      <w:r w:rsidRPr="005C57BF">
        <w:rPr>
          <w:rFonts w:hint="eastAsia"/>
          <w:sz w:val="21"/>
          <w:szCs w:val="21"/>
        </w:rPr>
        <w:t xml:space="preserve">　（職員ら）</w:t>
      </w:r>
    </w:p>
    <w:p w14:paraId="04FC004B" w14:textId="35F2A348" w:rsidR="004568BD" w:rsidRPr="005C57BF" w:rsidRDefault="004568BD" w:rsidP="00D90288">
      <w:pPr>
        <w:rPr>
          <w:sz w:val="21"/>
          <w:szCs w:val="21"/>
        </w:rPr>
      </w:pPr>
      <w:r w:rsidRPr="005C57BF">
        <w:rPr>
          <w:rFonts w:hint="eastAsia"/>
          <w:sz w:val="21"/>
          <w:szCs w:val="21"/>
        </w:rPr>
        <w:t xml:space="preserve">　</w:t>
      </w:r>
      <w:bookmarkStart w:id="12" w:name="_Hlk143550294"/>
      <w:r w:rsidRPr="005C57BF">
        <w:rPr>
          <w:rFonts w:hint="eastAsia"/>
          <w:sz w:val="21"/>
          <w:szCs w:val="21"/>
        </w:rPr>
        <w:t>・速やかに医療機関へ入院させる。</w:t>
      </w:r>
    </w:p>
    <w:p w14:paraId="5BEFDAFE" w14:textId="0BCF3F12" w:rsidR="00EA0DDC" w:rsidRPr="005C57BF" w:rsidRDefault="00EA0DDC" w:rsidP="00EA0DDC">
      <w:pPr>
        <w:ind w:firstLineChars="100" w:firstLine="210"/>
        <w:rPr>
          <w:sz w:val="21"/>
          <w:szCs w:val="21"/>
        </w:rPr>
      </w:pPr>
      <w:r w:rsidRPr="005C57BF">
        <w:rPr>
          <w:rFonts w:hint="eastAsia"/>
          <w:sz w:val="21"/>
          <w:szCs w:val="21"/>
        </w:rPr>
        <w:t>・陽性の場合は出勤停止（欠勤扱い）。</w:t>
      </w:r>
    </w:p>
    <w:p w14:paraId="2222919A" w14:textId="0CBD7A2E" w:rsidR="00EA0DDC" w:rsidRPr="005C57BF" w:rsidRDefault="00EA0DDC" w:rsidP="004568BD">
      <w:pPr>
        <w:ind w:leftChars="100" w:left="450" w:hangingChars="100" w:hanging="210"/>
        <w:rPr>
          <w:sz w:val="21"/>
          <w:szCs w:val="21"/>
        </w:rPr>
      </w:pPr>
      <w:r w:rsidRPr="005C57BF">
        <w:rPr>
          <w:rFonts w:hint="eastAsia"/>
          <w:sz w:val="21"/>
          <w:szCs w:val="21"/>
        </w:rPr>
        <w:t>※陰性の場合でも状況に鑑み自宅待機を指示する場合、６割相当以上の休業補償を支給。</w:t>
      </w:r>
      <w:r w:rsidRPr="005C57BF">
        <w:rPr>
          <w:sz w:val="21"/>
          <w:szCs w:val="21"/>
        </w:rPr>
        <w:t xml:space="preserve"> </w:t>
      </w:r>
    </w:p>
    <w:p w14:paraId="3DA1A6D3" w14:textId="392446B0" w:rsidR="004568BD" w:rsidRPr="005C57BF" w:rsidRDefault="00D90288" w:rsidP="00D90288">
      <w:pPr>
        <w:rPr>
          <w:sz w:val="21"/>
          <w:szCs w:val="21"/>
        </w:rPr>
      </w:pPr>
      <w:r w:rsidRPr="005C57BF">
        <w:rPr>
          <w:rFonts w:hint="eastAsia"/>
          <w:sz w:val="21"/>
          <w:szCs w:val="21"/>
        </w:rPr>
        <w:t xml:space="preserve">　・当該人と濃厚接触した者</w:t>
      </w:r>
      <w:r w:rsidR="002D5CD3" w:rsidRPr="005C57BF">
        <w:rPr>
          <w:rFonts w:hint="eastAsia"/>
          <w:sz w:val="21"/>
          <w:szCs w:val="21"/>
        </w:rPr>
        <w:t>を確認する。</w:t>
      </w:r>
      <w:r w:rsidRPr="005C57BF">
        <w:rPr>
          <w:rFonts w:hint="eastAsia"/>
          <w:sz w:val="21"/>
          <w:szCs w:val="21"/>
        </w:rPr>
        <w:t>濃厚接触</w:t>
      </w:r>
      <w:r w:rsidR="002D5CD3" w:rsidRPr="005C57BF">
        <w:rPr>
          <w:rFonts w:hint="eastAsia"/>
          <w:sz w:val="21"/>
          <w:szCs w:val="21"/>
        </w:rPr>
        <w:t>した職員ら</w:t>
      </w:r>
      <w:r w:rsidRPr="005C57BF">
        <w:rPr>
          <w:rFonts w:hint="eastAsia"/>
          <w:sz w:val="21"/>
          <w:szCs w:val="21"/>
        </w:rPr>
        <w:t>は自宅待機</w:t>
      </w:r>
      <w:r w:rsidR="002D5CD3" w:rsidRPr="005C57BF">
        <w:rPr>
          <w:rFonts w:hint="eastAsia"/>
          <w:sz w:val="21"/>
          <w:szCs w:val="21"/>
        </w:rPr>
        <w:t>とする。</w:t>
      </w:r>
    </w:p>
    <w:bookmarkEnd w:id="12"/>
    <w:p w14:paraId="64A3F34A" w14:textId="731A2D6E" w:rsidR="004568BD" w:rsidRPr="005C57BF" w:rsidRDefault="00852577" w:rsidP="00E171CB">
      <w:pPr>
        <w:ind w:firstLineChars="100" w:firstLine="210"/>
        <w:rPr>
          <w:sz w:val="21"/>
          <w:szCs w:val="21"/>
        </w:rPr>
      </w:pPr>
      <w:r w:rsidRPr="005C57BF">
        <w:rPr>
          <w:sz w:val="21"/>
          <w:szCs w:val="21"/>
        </w:rPr>
        <w:t>b</w:t>
      </w:r>
      <w:r w:rsidR="004568BD" w:rsidRPr="005C57BF">
        <w:rPr>
          <w:sz w:val="21"/>
          <w:szCs w:val="21"/>
        </w:rPr>
        <w:t xml:space="preserve"> </w:t>
      </w:r>
      <w:r w:rsidR="004568BD" w:rsidRPr="005C57BF">
        <w:rPr>
          <w:rFonts w:hint="eastAsia"/>
          <w:sz w:val="21"/>
          <w:szCs w:val="21"/>
        </w:rPr>
        <w:t xml:space="preserve"> </w:t>
      </w:r>
      <w:r w:rsidR="004568BD" w:rsidRPr="005C57BF">
        <w:rPr>
          <w:rFonts w:hint="eastAsia"/>
          <w:sz w:val="21"/>
          <w:szCs w:val="21"/>
        </w:rPr>
        <w:t>関係者・外部への公表</w:t>
      </w:r>
    </w:p>
    <w:p w14:paraId="66FE46CC" w14:textId="09B4B4E6" w:rsidR="004568BD" w:rsidRPr="005C57BF" w:rsidRDefault="004568BD" w:rsidP="00E171CB">
      <w:pPr>
        <w:ind w:left="210" w:hangingChars="100" w:hanging="21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他のご利用者やご家族、職員らとその家族、その他関係者に第一報として現況を知らせる。</w:t>
      </w:r>
      <w:r w:rsidR="002D5CD3" w:rsidRPr="005C57BF">
        <w:rPr>
          <w:rFonts w:hint="eastAsia"/>
          <w:sz w:val="21"/>
          <w:szCs w:val="21"/>
        </w:rPr>
        <w:t>本部において</w:t>
      </w:r>
      <w:r w:rsidRPr="005C57BF">
        <w:rPr>
          <w:rFonts w:hint="eastAsia"/>
          <w:sz w:val="21"/>
          <w:szCs w:val="21"/>
        </w:rPr>
        <w:t>法人ホームページに感染関連情報ページを特設し、以後随時情報を更新</w:t>
      </w:r>
      <w:r w:rsidR="002D5CD3" w:rsidRPr="005C57BF">
        <w:rPr>
          <w:rFonts w:hint="eastAsia"/>
          <w:sz w:val="21"/>
          <w:szCs w:val="21"/>
        </w:rPr>
        <w:t>する</w:t>
      </w:r>
      <w:r w:rsidRPr="005C57BF">
        <w:rPr>
          <w:rFonts w:hint="eastAsia"/>
          <w:sz w:val="21"/>
          <w:szCs w:val="21"/>
        </w:rPr>
        <w:t>。</w:t>
      </w:r>
    </w:p>
    <w:p w14:paraId="2F4CAE2E" w14:textId="17D861F6" w:rsidR="004568BD" w:rsidRPr="005C57BF" w:rsidRDefault="00852577" w:rsidP="00E171CB">
      <w:pPr>
        <w:ind w:firstLineChars="100" w:firstLine="210"/>
        <w:rPr>
          <w:sz w:val="21"/>
          <w:szCs w:val="21"/>
        </w:rPr>
      </w:pPr>
      <w:r w:rsidRPr="005C57BF">
        <w:rPr>
          <w:sz w:val="21"/>
          <w:szCs w:val="21"/>
        </w:rPr>
        <w:t>c</w:t>
      </w:r>
      <w:r w:rsidR="004568BD" w:rsidRPr="005C57BF">
        <w:rPr>
          <w:sz w:val="21"/>
          <w:szCs w:val="21"/>
        </w:rPr>
        <w:t xml:space="preserve">  </w:t>
      </w:r>
      <w:r w:rsidR="004568BD" w:rsidRPr="005C57BF">
        <w:rPr>
          <w:rFonts w:hint="eastAsia"/>
          <w:sz w:val="21"/>
          <w:szCs w:val="21"/>
        </w:rPr>
        <w:t>調査と分類</w:t>
      </w:r>
    </w:p>
    <w:p w14:paraId="2BC2E052" w14:textId="142ED967" w:rsidR="004568BD" w:rsidRPr="005C57BF" w:rsidRDefault="004568BD" w:rsidP="00E171CB">
      <w:pPr>
        <w:ind w:firstLineChars="200" w:firstLine="420"/>
        <w:rPr>
          <w:sz w:val="21"/>
          <w:szCs w:val="21"/>
        </w:rPr>
      </w:pPr>
      <w:r w:rsidRPr="005C57BF">
        <w:rPr>
          <w:rFonts w:hint="eastAsia"/>
          <w:sz w:val="21"/>
          <w:szCs w:val="21"/>
        </w:rPr>
        <w:t>・感染疑い者等が過去二週間内に接触した者を、可能な限り洗い出す。</w:t>
      </w:r>
    </w:p>
    <w:p w14:paraId="6E2479CF" w14:textId="5E2A4E3D" w:rsidR="004568BD" w:rsidRPr="005C57BF" w:rsidRDefault="004568BD" w:rsidP="00E171CB">
      <w:pPr>
        <w:ind w:firstLineChars="200" w:firstLine="420"/>
        <w:rPr>
          <w:sz w:val="21"/>
          <w:szCs w:val="21"/>
        </w:rPr>
      </w:pPr>
      <w:r w:rsidRPr="005C57BF">
        <w:rPr>
          <w:rFonts w:hint="eastAsia"/>
          <w:sz w:val="21"/>
          <w:szCs w:val="21"/>
        </w:rPr>
        <w:t>※ご利用者の場合は介助をした職員、訪問に来た家族等の外部者。</w:t>
      </w:r>
    </w:p>
    <w:p w14:paraId="0861FA1B" w14:textId="316E4162" w:rsidR="004568BD" w:rsidRPr="005C57BF" w:rsidRDefault="004568BD" w:rsidP="004568BD">
      <w:pPr>
        <w:ind w:firstLineChars="200" w:firstLine="420"/>
        <w:rPr>
          <w:sz w:val="21"/>
          <w:szCs w:val="21"/>
        </w:rPr>
      </w:pPr>
      <w:r w:rsidRPr="005C57BF">
        <w:rPr>
          <w:rFonts w:hint="eastAsia"/>
          <w:sz w:val="21"/>
          <w:szCs w:val="21"/>
        </w:rPr>
        <w:t>職員らの場合は介助したご利用者、会話をした職員、同居家族等の外部者。</w:t>
      </w:r>
    </w:p>
    <w:p w14:paraId="4CC03A59" w14:textId="28BBDDF8" w:rsidR="004568BD" w:rsidRPr="005C57BF" w:rsidRDefault="004568BD" w:rsidP="00E171CB">
      <w:pPr>
        <w:ind w:left="420" w:hangingChars="200" w:hanging="420"/>
        <w:rPr>
          <w:sz w:val="21"/>
          <w:szCs w:val="21"/>
        </w:rPr>
      </w:pPr>
      <w:r w:rsidRPr="005C57BF">
        <w:rPr>
          <w:rFonts w:hint="eastAsia"/>
          <w:sz w:val="21"/>
          <w:szCs w:val="21"/>
        </w:rPr>
        <w:t xml:space="preserve">　・洗い出し調査で判明した接触者の、接触の程度を「濃厚接触者、軽度の接触者（マスク等予防措置をした上で接触や会話をした等）、「感染疑いの低い接触者」の３つに分類し、濃厚接触者については極力、既に感染したものとして扱う。</w:t>
      </w:r>
    </w:p>
    <w:p w14:paraId="1C0404EA" w14:textId="5985AB9C" w:rsidR="00D90288" w:rsidRPr="005C57BF" w:rsidRDefault="00852577" w:rsidP="00E171CB">
      <w:pPr>
        <w:ind w:firstLineChars="100" w:firstLine="210"/>
        <w:rPr>
          <w:sz w:val="21"/>
          <w:szCs w:val="21"/>
        </w:rPr>
      </w:pPr>
      <w:r w:rsidRPr="005C57BF">
        <w:rPr>
          <w:sz w:val="21"/>
          <w:szCs w:val="21"/>
        </w:rPr>
        <w:t>d</w:t>
      </w:r>
      <w:r w:rsidR="004568BD" w:rsidRPr="005C57BF">
        <w:rPr>
          <w:sz w:val="21"/>
          <w:szCs w:val="21"/>
        </w:rPr>
        <w:t xml:space="preserve"> </w:t>
      </w:r>
      <w:r w:rsidR="00D90288" w:rsidRPr="005C57BF">
        <w:rPr>
          <w:rFonts w:hint="eastAsia"/>
          <w:sz w:val="21"/>
          <w:szCs w:val="21"/>
        </w:rPr>
        <w:t>消毒・清掃等の実施</w:t>
      </w:r>
    </w:p>
    <w:p w14:paraId="613D5627" w14:textId="7ED65BDE" w:rsidR="00D90288" w:rsidRPr="005C57BF" w:rsidRDefault="00D90288" w:rsidP="00E171CB">
      <w:pPr>
        <w:ind w:left="630" w:hangingChars="300" w:hanging="63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・保健所の指示に従い、感染疑い者</w:t>
      </w:r>
      <w:r w:rsidR="004568BD" w:rsidRPr="005C57BF">
        <w:rPr>
          <w:rFonts w:hint="eastAsia"/>
          <w:sz w:val="21"/>
          <w:szCs w:val="21"/>
        </w:rPr>
        <w:t>等</w:t>
      </w:r>
      <w:r w:rsidRPr="005C57BF">
        <w:rPr>
          <w:rFonts w:hint="eastAsia"/>
          <w:sz w:val="21"/>
          <w:szCs w:val="21"/>
        </w:rPr>
        <w:t>の利用したスペースの消毒・清掃を行う。</w:t>
      </w:r>
    </w:p>
    <w:p w14:paraId="0838A4CE" w14:textId="38A7BD99" w:rsidR="00D90288" w:rsidRPr="005C57BF" w:rsidRDefault="00D90288" w:rsidP="00E171CB">
      <w:pPr>
        <w:ind w:leftChars="200" w:left="480"/>
        <w:rPr>
          <w:sz w:val="21"/>
          <w:szCs w:val="21"/>
        </w:rPr>
      </w:pPr>
      <w:r w:rsidRPr="005C57BF">
        <w:rPr>
          <w:rFonts w:hint="eastAsia"/>
          <w:sz w:val="21"/>
          <w:szCs w:val="21"/>
        </w:rPr>
        <w:t>・手袋を着用し、消毒用エタノールまたは次亜塩素酸ナトリウム液で清拭後、湿式清掃し乾燥させる。</w:t>
      </w:r>
    </w:p>
    <w:p w14:paraId="19E5E7CD" w14:textId="77777777" w:rsidR="002D5CD3" w:rsidRPr="005C57BF" w:rsidRDefault="002D5CD3" w:rsidP="002D5CD3">
      <w:pPr>
        <w:rPr>
          <w:sz w:val="21"/>
          <w:szCs w:val="21"/>
        </w:rPr>
      </w:pPr>
    </w:p>
    <w:p w14:paraId="469786F5" w14:textId="71A13272" w:rsidR="002D5CD3" w:rsidRPr="005C57BF" w:rsidRDefault="00E171CB" w:rsidP="002D5CD3">
      <w:pPr>
        <w:rPr>
          <w:sz w:val="21"/>
          <w:szCs w:val="21"/>
        </w:rPr>
      </w:pPr>
      <w:r w:rsidRPr="005C57BF">
        <w:rPr>
          <w:rFonts w:hint="eastAsia"/>
          <w:sz w:val="21"/>
          <w:szCs w:val="21"/>
        </w:rPr>
        <w:t>（４）</w:t>
      </w:r>
      <w:r w:rsidR="002D5CD3" w:rsidRPr="005C57BF">
        <w:rPr>
          <w:rFonts w:hint="eastAsia"/>
          <w:sz w:val="21"/>
          <w:szCs w:val="21"/>
        </w:rPr>
        <w:t>初動以降の対応</w:t>
      </w:r>
    </w:p>
    <w:p w14:paraId="404CFC10" w14:textId="75A94064" w:rsidR="00D762E5" w:rsidRPr="005C57BF" w:rsidRDefault="00E171CB" w:rsidP="00E171CB">
      <w:pPr>
        <w:ind w:firstLineChars="100" w:firstLine="210"/>
        <w:rPr>
          <w:sz w:val="21"/>
          <w:szCs w:val="21"/>
        </w:rPr>
      </w:pPr>
      <w:r w:rsidRPr="005C57BF">
        <w:rPr>
          <w:rFonts w:hint="eastAsia"/>
          <w:sz w:val="21"/>
          <w:szCs w:val="21"/>
        </w:rPr>
        <w:t xml:space="preserve">ア　</w:t>
      </w:r>
      <w:r w:rsidR="00D762E5" w:rsidRPr="005C57BF">
        <w:rPr>
          <w:rFonts w:hint="eastAsia"/>
          <w:sz w:val="21"/>
          <w:szCs w:val="21"/>
        </w:rPr>
        <w:t>中期段階</w:t>
      </w:r>
      <w:r w:rsidR="00852577" w:rsidRPr="005C57BF">
        <w:rPr>
          <w:rFonts w:hint="eastAsia"/>
          <w:sz w:val="21"/>
          <w:szCs w:val="21"/>
        </w:rPr>
        <w:t>の対応</w:t>
      </w:r>
    </w:p>
    <w:p w14:paraId="23D2032F" w14:textId="5BC698EB" w:rsidR="00951594" w:rsidRPr="005C57BF" w:rsidRDefault="002D5CD3" w:rsidP="00E171CB">
      <w:pPr>
        <w:ind w:leftChars="100" w:left="240" w:firstLineChars="100" w:firstLine="210"/>
        <w:rPr>
          <w:sz w:val="21"/>
          <w:szCs w:val="21"/>
        </w:rPr>
      </w:pPr>
      <w:r w:rsidRPr="005C57BF">
        <w:rPr>
          <w:rFonts w:hint="eastAsia"/>
          <w:sz w:val="21"/>
          <w:szCs w:val="21"/>
        </w:rPr>
        <w:t>職員</w:t>
      </w:r>
      <w:r w:rsidR="00852577" w:rsidRPr="005C57BF">
        <w:rPr>
          <w:rFonts w:hint="eastAsia"/>
          <w:sz w:val="21"/>
          <w:szCs w:val="21"/>
        </w:rPr>
        <w:t>ら</w:t>
      </w:r>
      <w:r w:rsidRPr="005C57BF">
        <w:rPr>
          <w:rFonts w:hint="eastAsia"/>
          <w:sz w:val="21"/>
          <w:szCs w:val="21"/>
        </w:rPr>
        <w:t>やご利用者の中で陽性者が複数名現れ、連日その数が増加する</w:t>
      </w:r>
      <w:r w:rsidR="00852577" w:rsidRPr="005C57BF">
        <w:rPr>
          <w:rFonts w:hint="eastAsia"/>
          <w:sz w:val="21"/>
          <w:szCs w:val="21"/>
        </w:rPr>
        <w:t>、</w:t>
      </w:r>
      <w:r w:rsidRPr="005C57BF">
        <w:rPr>
          <w:rFonts w:hint="eastAsia"/>
          <w:sz w:val="21"/>
          <w:szCs w:val="21"/>
        </w:rPr>
        <w:t>いわゆるクラスター</w:t>
      </w:r>
      <w:r w:rsidR="00951594" w:rsidRPr="005C57BF">
        <w:rPr>
          <w:rFonts w:hint="eastAsia"/>
          <w:sz w:val="21"/>
          <w:szCs w:val="21"/>
        </w:rPr>
        <w:t>となった場合の対応</w:t>
      </w:r>
      <w:r w:rsidR="004C6D1A" w:rsidRPr="005C57BF">
        <w:rPr>
          <w:rFonts w:hint="eastAsia"/>
          <w:sz w:val="21"/>
          <w:szCs w:val="21"/>
        </w:rPr>
        <w:t>は以下の通りとする。</w:t>
      </w:r>
    </w:p>
    <w:p w14:paraId="31DE920F" w14:textId="77777777" w:rsidR="00852577" w:rsidRPr="005C57BF" w:rsidRDefault="00852577" w:rsidP="00D762E5">
      <w:pPr>
        <w:ind w:firstLineChars="100" w:firstLine="210"/>
        <w:rPr>
          <w:sz w:val="21"/>
          <w:szCs w:val="21"/>
        </w:rPr>
      </w:pPr>
    </w:p>
    <w:p w14:paraId="1D634B69" w14:textId="32499045" w:rsidR="002D5CD3" w:rsidRPr="005C57BF" w:rsidRDefault="00E171CB" w:rsidP="00E171CB">
      <w:pPr>
        <w:ind w:firstLineChars="100" w:firstLine="210"/>
        <w:rPr>
          <w:sz w:val="21"/>
          <w:szCs w:val="21"/>
        </w:rPr>
      </w:pPr>
      <w:r w:rsidRPr="005C57BF">
        <w:rPr>
          <w:sz w:val="21"/>
          <w:szCs w:val="21"/>
        </w:rPr>
        <w:t xml:space="preserve">a </w:t>
      </w:r>
      <w:r w:rsidR="00852577" w:rsidRPr="005C57BF">
        <w:rPr>
          <w:rFonts w:hint="eastAsia"/>
          <w:sz w:val="21"/>
          <w:szCs w:val="21"/>
        </w:rPr>
        <w:t>ご利用者への対応</w:t>
      </w:r>
    </w:p>
    <w:p w14:paraId="4F386F79" w14:textId="1826DFAD" w:rsidR="002D5CD3" w:rsidRPr="005C57BF" w:rsidRDefault="00E171CB" w:rsidP="00E171CB">
      <w:pPr>
        <w:ind w:firstLineChars="200" w:firstLine="420"/>
        <w:rPr>
          <w:sz w:val="21"/>
          <w:szCs w:val="21"/>
        </w:rPr>
      </w:pPr>
      <w:r w:rsidRPr="005C57BF">
        <w:rPr>
          <w:rFonts w:hint="eastAsia"/>
          <w:sz w:val="21"/>
          <w:szCs w:val="21"/>
        </w:rPr>
        <w:t>・</w:t>
      </w:r>
      <w:r w:rsidR="004C6D1A" w:rsidRPr="005C57BF">
        <w:rPr>
          <w:rFonts w:hint="eastAsia"/>
          <w:sz w:val="21"/>
          <w:szCs w:val="21"/>
        </w:rPr>
        <w:t>陽性判定検査の実施、陽性者の病院搬送</w:t>
      </w:r>
    </w:p>
    <w:p w14:paraId="35CC1991" w14:textId="6C73C3E8" w:rsidR="004C6D1A" w:rsidRPr="005C57BF" w:rsidRDefault="00E171CB" w:rsidP="00E171CB">
      <w:pPr>
        <w:ind w:firstLineChars="200" w:firstLine="420"/>
        <w:rPr>
          <w:sz w:val="21"/>
          <w:szCs w:val="21"/>
        </w:rPr>
      </w:pPr>
      <w:r w:rsidRPr="005C57BF">
        <w:rPr>
          <w:rFonts w:hint="eastAsia"/>
          <w:sz w:val="21"/>
          <w:szCs w:val="21"/>
        </w:rPr>
        <w:t>・</w:t>
      </w:r>
      <w:r w:rsidR="004C6D1A" w:rsidRPr="005C57BF">
        <w:rPr>
          <w:rFonts w:hint="eastAsia"/>
          <w:sz w:val="21"/>
          <w:szCs w:val="21"/>
        </w:rPr>
        <w:t>隔離（ゾーニング）</w:t>
      </w:r>
    </w:p>
    <w:p w14:paraId="71FDAB76" w14:textId="302F8754" w:rsidR="004C6D1A" w:rsidRPr="005C57BF" w:rsidRDefault="004C6D1A" w:rsidP="00E171CB">
      <w:pPr>
        <w:ind w:left="420" w:hangingChars="200" w:hanging="42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保健所や感染予防の専門家の指導を受けながら施設全体のゾーニング（清潔エリアと非清潔エリアの区分け）を行う。</w:t>
      </w:r>
    </w:p>
    <w:p w14:paraId="3F5D9DD9" w14:textId="67132022" w:rsidR="002D5CD3" w:rsidRPr="005C57BF" w:rsidRDefault="00E171CB" w:rsidP="00E171CB">
      <w:pPr>
        <w:ind w:firstLineChars="200" w:firstLine="420"/>
        <w:rPr>
          <w:sz w:val="21"/>
          <w:szCs w:val="21"/>
        </w:rPr>
      </w:pPr>
      <w:r w:rsidRPr="005C57BF">
        <w:rPr>
          <w:rFonts w:hint="eastAsia"/>
          <w:sz w:val="21"/>
          <w:szCs w:val="21"/>
        </w:rPr>
        <w:t>・</w:t>
      </w:r>
      <w:r w:rsidR="002D5CD3" w:rsidRPr="005C57BF">
        <w:rPr>
          <w:rFonts w:hint="eastAsia"/>
          <w:sz w:val="21"/>
          <w:szCs w:val="21"/>
        </w:rPr>
        <w:t>ケアの最軽量化</w:t>
      </w:r>
    </w:p>
    <w:p w14:paraId="26D0B6EF" w14:textId="0EF0C127" w:rsidR="002238BD" w:rsidRPr="005C57BF" w:rsidRDefault="00E171CB" w:rsidP="00E171CB">
      <w:pPr>
        <w:ind w:firstLineChars="200" w:firstLine="420"/>
        <w:rPr>
          <w:sz w:val="21"/>
          <w:szCs w:val="21"/>
        </w:rPr>
      </w:pPr>
      <w:r w:rsidRPr="005C57BF">
        <w:rPr>
          <w:rFonts w:hint="eastAsia"/>
          <w:sz w:val="21"/>
          <w:szCs w:val="21"/>
        </w:rPr>
        <w:t>・</w:t>
      </w:r>
      <w:r w:rsidR="002D5CD3" w:rsidRPr="005C57BF">
        <w:rPr>
          <w:rFonts w:hint="eastAsia"/>
          <w:sz w:val="21"/>
          <w:szCs w:val="21"/>
        </w:rPr>
        <w:t>入浴や清拭</w:t>
      </w:r>
      <w:r w:rsidR="00951594" w:rsidRPr="005C57BF">
        <w:rPr>
          <w:rFonts w:hint="eastAsia"/>
          <w:sz w:val="21"/>
          <w:szCs w:val="21"/>
        </w:rPr>
        <w:t>を</w:t>
      </w:r>
      <w:r w:rsidR="002D5CD3" w:rsidRPr="005C57BF">
        <w:rPr>
          <w:rFonts w:hint="eastAsia"/>
          <w:sz w:val="21"/>
          <w:szCs w:val="21"/>
        </w:rPr>
        <w:t>省略する</w:t>
      </w:r>
      <w:r w:rsidR="00951594" w:rsidRPr="005C57BF">
        <w:rPr>
          <w:rFonts w:hint="eastAsia"/>
          <w:sz w:val="21"/>
          <w:szCs w:val="21"/>
        </w:rPr>
        <w:t>、レクやリハビリを中止する</w:t>
      </w:r>
      <w:r w:rsidR="002D5CD3" w:rsidRPr="005C57BF">
        <w:rPr>
          <w:rFonts w:hint="eastAsia"/>
          <w:sz w:val="21"/>
          <w:szCs w:val="21"/>
        </w:rPr>
        <w:t>など、</w:t>
      </w:r>
      <w:r w:rsidR="00951594" w:rsidRPr="005C57BF">
        <w:rPr>
          <w:rFonts w:hint="eastAsia"/>
          <w:sz w:val="21"/>
          <w:szCs w:val="21"/>
        </w:rPr>
        <w:t>ご利用者に</w:t>
      </w:r>
      <w:r w:rsidR="002D5CD3" w:rsidRPr="005C57BF">
        <w:rPr>
          <w:rFonts w:hint="eastAsia"/>
          <w:sz w:val="21"/>
          <w:szCs w:val="21"/>
        </w:rPr>
        <w:t>提供</w:t>
      </w:r>
      <w:r w:rsidR="002238BD" w:rsidRPr="005C57BF">
        <w:rPr>
          <w:rFonts w:hint="eastAsia"/>
          <w:sz w:val="21"/>
          <w:szCs w:val="21"/>
        </w:rPr>
        <w:t xml:space="preserve">　</w:t>
      </w:r>
    </w:p>
    <w:p w14:paraId="35C2D162" w14:textId="3006BC4D" w:rsidR="002D5CD3" w:rsidRPr="005C57BF" w:rsidRDefault="002D5CD3" w:rsidP="00E171CB">
      <w:pPr>
        <w:ind w:firstLineChars="300" w:firstLine="630"/>
        <w:rPr>
          <w:sz w:val="21"/>
          <w:szCs w:val="21"/>
        </w:rPr>
      </w:pPr>
      <w:r w:rsidRPr="005C57BF">
        <w:rPr>
          <w:rFonts w:hint="eastAsia"/>
          <w:sz w:val="21"/>
          <w:szCs w:val="21"/>
        </w:rPr>
        <w:t>するケア</w:t>
      </w:r>
      <w:r w:rsidR="00951594" w:rsidRPr="005C57BF">
        <w:rPr>
          <w:rFonts w:hint="eastAsia"/>
          <w:sz w:val="21"/>
          <w:szCs w:val="21"/>
        </w:rPr>
        <w:t>を見直し、一時的に軽量化する。</w:t>
      </w:r>
    </w:p>
    <w:p w14:paraId="043D1073" w14:textId="77777777" w:rsidR="00852577" w:rsidRPr="005C57BF" w:rsidRDefault="00852577" w:rsidP="00951594">
      <w:pPr>
        <w:rPr>
          <w:sz w:val="21"/>
          <w:szCs w:val="21"/>
        </w:rPr>
      </w:pPr>
    </w:p>
    <w:p w14:paraId="3CFE8BA2" w14:textId="5634BFB7" w:rsidR="00852577" w:rsidRPr="005C57BF" w:rsidRDefault="00E171CB" w:rsidP="00E171CB">
      <w:pPr>
        <w:ind w:firstLineChars="100" w:firstLine="210"/>
        <w:rPr>
          <w:sz w:val="21"/>
          <w:szCs w:val="21"/>
        </w:rPr>
      </w:pPr>
      <w:r w:rsidRPr="005C57BF">
        <w:rPr>
          <w:sz w:val="21"/>
          <w:szCs w:val="21"/>
        </w:rPr>
        <w:t xml:space="preserve">b </w:t>
      </w:r>
      <w:r w:rsidR="00852577" w:rsidRPr="005C57BF">
        <w:rPr>
          <w:rFonts w:hint="eastAsia"/>
          <w:sz w:val="21"/>
          <w:szCs w:val="21"/>
        </w:rPr>
        <w:t>職員らへの対応</w:t>
      </w:r>
    </w:p>
    <w:p w14:paraId="1991F8D8" w14:textId="14D63D1A" w:rsidR="00D762E5" w:rsidRPr="005C57BF" w:rsidRDefault="004C6D1A" w:rsidP="00E171CB">
      <w:pPr>
        <w:ind w:firstLineChars="150" w:firstLine="315"/>
        <w:rPr>
          <w:sz w:val="21"/>
          <w:szCs w:val="21"/>
        </w:rPr>
      </w:pPr>
      <w:r w:rsidRPr="005C57BF">
        <w:rPr>
          <w:rFonts w:hint="eastAsia"/>
          <w:sz w:val="21"/>
          <w:szCs w:val="21"/>
        </w:rPr>
        <w:t>労務管理・</w:t>
      </w:r>
      <w:r w:rsidR="00D762E5" w:rsidRPr="005C57BF">
        <w:rPr>
          <w:rFonts w:hint="eastAsia"/>
          <w:sz w:val="21"/>
          <w:szCs w:val="21"/>
        </w:rPr>
        <w:t>過重労働</w:t>
      </w:r>
      <w:r w:rsidRPr="005C57BF">
        <w:rPr>
          <w:rFonts w:hint="eastAsia"/>
          <w:sz w:val="21"/>
          <w:szCs w:val="21"/>
        </w:rPr>
        <w:t>予防</w:t>
      </w:r>
    </w:p>
    <w:p w14:paraId="0D8A3AE8" w14:textId="27860EC7" w:rsidR="00D762E5" w:rsidRPr="005C57BF" w:rsidRDefault="00852577" w:rsidP="004C6D1A">
      <w:pPr>
        <w:ind w:firstLineChars="200" w:firstLine="420"/>
        <w:rPr>
          <w:sz w:val="21"/>
          <w:szCs w:val="21"/>
        </w:rPr>
      </w:pPr>
      <w:r w:rsidRPr="005C57BF">
        <w:rPr>
          <w:rFonts w:hint="eastAsia"/>
          <w:sz w:val="21"/>
          <w:szCs w:val="21"/>
        </w:rPr>
        <w:t>・</w:t>
      </w:r>
      <w:r w:rsidR="00D762E5" w:rsidRPr="005C57BF">
        <w:rPr>
          <w:rFonts w:hint="eastAsia"/>
          <w:sz w:val="21"/>
          <w:szCs w:val="21"/>
        </w:rPr>
        <w:t>職員の感染状況等に応じて勤務可能な職員をリストアップし、調整する。</w:t>
      </w:r>
    </w:p>
    <w:p w14:paraId="0B027D19" w14:textId="125578C6" w:rsidR="00D762E5" w:rsidRPr="005C57BF" w:rsidRDefault="00852577"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職員の不足が見込まれる場合は、早めに応援職員の要請も検討し、可能な限り長時間労働を予防する。</w:t>
      </w:r>
    </w:p>
    <w:p w14:paraId="7985DF00" w14:textId="1DC8C935"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勤務可能な従業員の中で、休日や一部の従業員への業務過多のような、偏</w:t>
      </w:r>
      <w:r w:rsidRPr="005C57BF">
        <w:rPr>
          <w:rFonts w:hint="eastAsia"/>
          <w:sz w:val="21"/>
          <w:szCs w:val="21"/>
        </w:rPr>
        <w:t xml:space="preserve">　</w:t>
      </w:r>
      <w:r w:rsidR="00D762E5" w:rsidRPr="005C57BF">
        <w:rPr>
          <w:rFonts w:hint="eastAsia"/>
          <w:sz w:val="21"/>
          <w:szCs w:val="21"/>
        </w:rPr>
        <w:t>った勤務とならないように配慮を行う。</w:t>
      </w:r>
    </w:p>
    <w:p w14:paraId="1FC908AD" w14:textId="77777777" w:rsidR="00D762E5" w:rsidRPr="005C57BF" w:rsidRDefault="00D762E5" w:rsidP="004C6D1A">
      <w:pPr>
        <w:ind w:firstLineChars="200" w:firstLine="420"/>
        <w:rPr>
          <w:sz w:val="21"/>
          <w:szCs w:val="21"/>
        </w:rPr>
      </w:pPr>
      <w:r w:rsidRPr="005C57BF">
        <w:rPr>
          <w:rFonts w:hint="eastAsia"/>
          <w:sz w:val="21"/>
          <w:szCs w:val="21"/>
        </w:rPr>
        <w:t>・長時間労働対応</w:t>
      </w:r>
    </w:p>
    <w:p w14:paraId="7E5E8A1E" w14:textId="2FD370DC" w:rsidR="00D762E5" w:rsidRPr="005C57BF" w:rsidRDefault="00D762E5" w:rsidP="004C6D1A">
      <w:pPr>
        <w:ind w:leftChars="300" w:left="720"/>
        <w:rPr>
          <w:sz w:val="21"/>
          <w:szCs w:val="21"/>
        </w:rPr>
      </w:pPr>
      <w:r w:rsidRPr="005C57BF">
        <w:rPr>
          <w:rFonts w:hint="eastAsia"/>
          <w:sz w:val="21"/>
          <w:szCs w:val="21"/>
        </w:rPr>
        <w:t>連続し長時間労働を余儀なくされる場合、一定時間休めるようシフトを</w:t>
      </w:r>
      <w:r w:rsidR="004C6D1A" w:rsidRPr="005C57BF">
        <w:rPr>
          <w:rFonts w:hint="eastAsia"/>
          <w:sz w:val="21"/>
          <w:szCs w:val="21"/>
        </w:rPr>
        <w:t>調整する。</w:t>
      </w:r>
    </w:p>
    <w:p w14:paraId="0439CA92" w14:textId="34CA46EE" w:rsidR="00D762E5" w:rsidRPr="005C57BF" w:rsidRDefault="00852577" w:rsidP="004C6D1A">
      <w:pPr>
        <w:ind w:firstLineChars="200" w:firstLine="420"/>
        <w:rPr>
          <w:sz w:val="21"/>
          <w:szCs w:val="21"/>
        </w:rPr>
      </w:pPr>
      <w:r w:rsidRPr="005C57BF">
        <w:rPr>
          <w:rFonts w:hint="eastAsia"/>
          <w:sz w:val="21"/>
          <w:szCs w:val="21"/>
        </w:rPr>
        <w:t>・</w:t>
      </w:r>
      <w:r w:rsidR="00D762E5" w:rsidRPr="005C57BF">
        <w:rPr>
          <w:rFonts w:hint="eastAsia"/>
          <w:sz w:val="21"/>
          <w:szCs w:val="21"/>
        </w:rPr>
        <w:t>休憩時間や休憩場所の確保に配慮する。</w:t>
      </w:r>
    </w:p>
    <w:p w14:paraId="381D01D4" w14:textId="7225BF79" w:rsidR="00D762E5" w:rsidRPr="005C57BF" w:rsidRDefault="004C6D1A" w:rsidP="00E171CB">
      <w:pPr>
        <w:ind w:firstLineChars="150" w:firstLine="315"/>
        <w:rPr>
          <w:sz w:val="21"/>
          <w:szCs w:val="21"/>
        </w:rPr>
      </w:pPr>
      <w:r w:rsidRPr="005C57BF">
        <w:rPr>
          <w:rFonts w:hint="eastAsia"/>
          <w:sz w:val="21"/>
          <w:szCs w:val="21"/>
        </w:rPr>
        <w:t>メンタルヘルス</w:t>
      </w:r>
      <w:r w:rsidRPr="005C57BF">
        <w:rPr>
          <w:rFonts w:hint="eastAsia"/>
          <w:sz w:val="21"/>
          <w:szCs w:val="21"/>
        </w:rPr>
        <w:t xml:space="preserve"> </w:t>
      </w:r>
    </w:p>
    <w:p w14:paraId="4BDC0419" w14:textId="0133D6D0"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日頃の声かけやコミュニケーションを大切にし、心の不調者が出ないように努める。</w:t>
      </w:r>
    </w:p>
    <w:p w14:paraId="52960401" w14:textId="74278FFA"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風評被害等の情報を把握し</w:t>
      </w:r>
      <w:r w:rsidRPr="005C57BF">
        <w:rPr>
          <w:rFonts w:hint="eastAsia"/>
          <w:sz w:val="21"/>
          <w:szCs w:val="21"/>
        </w:rPr>
        <w:t>、正しい情報を配信する、個別にカウンセリングを行う等して</w:t>
      </w:r>
      <w:r w:rsidR="00D762E5" w:rsidRPr="005C57BF">
        <w:rPr>
          <w:rFonts w:hint="eastAsia"/>
          <w:sz w:val="21"/>
          <w:szCs w:val="21"/>
        </w:rPr>
        <w:t>職員の心のケアに努める。</w:t>
      </w:r>
    </w:p>
    <w:p w14:paraId="22BF6E0F" w14:textId="0EC4794E" w:rsidR="002D5CD3" w:rsidRPr="005C57BF" w:rsidRDefault="002D5CD3" w:rsidP="00E171CB">
      <w:pPr>
        <w:ind w:firstLineChars="150" w:firstLine="315"/>
        <w:rPr>
          <w:sz w:val="21"/>
          <w:szCs w:val="21"/>
        </w:rPr>
      </w:pPr>
      <w:r w:rsidRPr="005C57BF">
        <w:rPr>
          <w:rFonts w:hint="eastAsia"/>
          <w:sz w:val="21"/>
          <w:szCs w:val="21"/>
        </w:rPr>
        <w:t>新たに必要となる業務への対応と人員</w:t>
      </w:r>
      <w:r w:rsidR="00951594" w:rsidRPr="005C57BF">
        <w:rPr>
          <w:rFonts w:hint="eastAsia"/>
          <w:sz w:val="21"/>
          <w:szCs w:val="21"/>
        </w:rPr>
        <w:t>補充</w:t>
      </w:r>
    </w:p>
    <w:p w14:paraId="01726D09" w14:textId="2CCB660E" w:rsidR="00951594" w:rsidRPr="005C57BF" w:rsidRDefault="002D5CD3" w:rsidP="002D5CD3">
      <w:pPr>
        <w:rPr>
          <w:sz w:val="21"/>
          <w:szCs w:val="21"/>
        </w:rPr>
      </w:pPr>
      <w:r w:rsidRPr="005C57BF">
        <w:rPr>
          <w:rFonts w:hint="eastAsia"/>
          <w:sz w:val="21"/>
          <w:szCs w:val="21"/>
        </w:rPr>
        <w:t xml:space="preserve">　</w:t>
      </w:r>
      <w:r w:rsidR="004C6D1A" w:rsidRPr="005C57BF">
        <w:rPr>
          <w:rFonts w:hint="eastAsia"/>
          <w:sz w:val="21"/>
          <w:szCs w:val="21"/>
        </w:rPr>
        <w:t xml:space="preserve">　</w:t>
      </w:r>
      <w:r w:rsidR="00D762E5" w:rsidRPr="005C57BF">
        <w:rPr>
          <w:rFonts w:hint="eastAsia"/>
          <w:sz w:val="21"/>
          <w:szCs w:val="21"/>
        </w:rPr>
        <w:t>・</w:t>
      </w:r>
      <w:r w:rsidRPr="005C57BF">
        <w:rPr>
          <w:rFonts w:hint="eastAsia"/>
          <w:sz w:val="21"/>
          <w:szCs w:val="21"/>
        </w:rPr>
        <w:t>物資</w:t>
      </w:r>
      <w:r w:rsidR="00951594" w:rsidRPr="005C57BF">
        <w:rPr>
          <w:rFonts w:hint="eastAsia"/>
          <w:sz w:val="21"/>
          <w:szCs w:val="21"/>
        </w:rPr>
        <w:t>の不足に備え、</w:t>
      </w:r>
      <w:r w:rsidRPr="005C57BF">
        <w:rPr>
          <w:rFonts w:hint="eastAsia"/>
          <w:sz w:val="21"/>
          <w:szCs w:val="21"/>
        </w:rPr>
        <w:t>防護具を煮沸消毒</w:t>
      </w:r>
      <w:r w:rsidR="00951594" w:rsidRPr="005C57BF">
        <w:rPr>
          <w:rFonts w:hint="eastAsia"/>
          <w:sz w:val="21"/>
          <w:szCs w:val="21"/>
        </w:rPr>
        <w:t>する等</w:t>
      </w:r>
      <w:r w:rsidRPr="005C57BF">
        <w:rPr>
          <w:rFonts w:hint="eastAsia"/>
          <w:sz w:val="21"/>
          <w:szCs w:val="21"/>
        </w:rPr>
        <w:t>して再利用する</w:t>
      </w:r>
      <w:r w:rsidR="00951594" w:rsidRPr="005C57BF">
        <w:rPr>
          <w:rFonts w:hint="eastAsia"/>
          <w:sz w:val="21"/>
          <w:szCs w:val="21"/>
        </w:rPr>
        <w:t>。</w:t>
      </w:r>
    </w:p>
    <w:p w14:paraId="24EDED46" w14:textId="0D59812F" w:rsidR="002D5CD3" w:rsidRPr="005C57BF" w:rsidRDefault="00D762E5" w:rsidP="004C6D1A">
      <w:pPr>
        <w:ind w:leftChars="200" w:left="690" w:hangingChars="100" w:hanging="210"/>
        <w:rPr>
          <w:sz w:val="21"/>
          <w:szCs w:val="21"/>
        </w:rPr>
      </w:pPr>
      <w:r w:rsidRPr="005C57BF">
        <w:rPr>
          <w:rFonts w:hint="eastAsia"/>
          <w:sz w:val="21"/>
          <w:szCs w:val="21"/>
        </w:rPr>
        <w:t>・</w:t>
      </w:r>
      <w:r w:rsidR="00951594" w:rsidRPr="005C57BF">
        <w:rPr>
          <w:rFonts w:hint="eastAsia"/>
          <w:sz w:val="21"/>
          <w:szCs w:val="21"/>
        </w:rPr>
        <w:t>新たに生じた</w:t>
      </w:r>
      <w:r w:rsidR="002D5CD3" w:rsidRPr="005C57BF">
        <w:rPr>
          <w:rFonts w:hint="eastAsia"/>
          <w:sz w:val="21"/>
          <w:szCs w:val="21"/>
        </w:rPr>
        <w:t>追加作業</w:t>
      </w:r>
      <w:r w:rsidR="00951594" w:rsidRPr="005C57BF">
        <w:rPr>
          <w:rFonts w:hint="eastAsia"/>
          <w:sz w:val="21"/>
          <w:szCs w:val="21"/>
        </w:rPr>
        <w:t>（居室の換気や接触部位の消毒・清掃）量を確認し、人員補充を図る。</w:t>
      </w:r>
    </w:p>
    <w:p w14:paraId="79358C52" w14:textId="383BE266" w:rsidR="00D762E5" w:rsidRPr="005C57BF" w:rsidRDefault="00D762E5" w:rsidP="004C6D1A">
      <w:pPr>
        <w:ind w:leftChars="200" w:left="480"/>
        <w:rPr>
          <w:sz w:val="21"/>
          <w:szCs w:val="21"/>
        </w:rPr>
      </w:pPr>
      <w:r w:rsidRPr="005C57BF">
        <w:rPr>
          <w:rFonts w:hint="eastAsia"/>
          <w:sz w:val="21"/>
          <w:szCs w:val="21"/>
        </w:rPr>
        <w:t>・施設、法人内の調整でも職員の不足が見込まれる場合、自治体や関係団体へ連絡し、応援職員の派遣を依頼する。</w:t>
      </w:r>
    </w:p>
    <w:p w14:paraId="1932D2D2" w14:textId="77777777" w:rsidR="004C6D1A" w:rsidRPr="005C57BF" w:rsidRDefault="004C6D1A" w:rsidP="004C6D1A">
      <w:pPr>
        <w:ind w:leftChars="200" w:left="480"/>
        <w:rPr>
          <w:sz w:val="21"/>
          <w:szCs w:val="21"/>
        </w:rPr>
      </w:pPr>
    </w:p>
    <w:p w14:paraId="4BF9BB99" w14:textId="00BBF96F" w:rsidR="004C6D1A" w:rsidRPr="005C57BF" w:rsidRDefault="00E171CB" w:rsidP="004C6D1A">
      <w:pPr>
        <w:ind w:firstLineChars="100" w:firstLine="210"/>
        <w:rPr>
          <w:sz w:val="21"/>
          <w:szCs w:val="21"/>
        </w:rPr>
      </w:pPr>
      <w:r w:rsidRPr="005C57BF">
        <w:rPr>
          <w:rFonts w:hint="eastAsia"/>
          <w:sz w:val="21"/>
          <w:szCs w:val="21"/>
        </w:rPr>
        <w:t>c</w:t>
      </w:r>
      <w:r w:rsidR="004C6D1A" w:rsidRPr="005C57BF">
        <w:rPr>
          <w:rFonts w:hint="eastAsia"/>
          <w:sz w:val="21"/>
          <w:szCs w:val="21"/>
        </w:rPr>
        <w:t xml:space="preserve">　外部との連携</w:t>
      </w:r>
    </w:p>
    <w:p w14:paraId="4F024577" w14:textId="23ABDEC4" w:rsidR="002238BD" w:rsidRPr="005C57BF" w:rsidRDefault="002238BD" w:rsidP="004C6D1A">
      <w:pPr>
        <w:ind w:firstLineChars="100" w:firstLine="210"/>
        <w:rPr>
          <w:sz w:val="21"/>
          <w:szCs w:val="21"/>
        </w:rPr>
      </w:pPr>
      <w:r w:rsidRPr="005C57BF">
        <w:rPr>
          <w:rFonts w:hint="eastAsia"/>
          <w:sz w:val="21"/>
          <w:szCs w:val="21"/>
        </w:rPr>
        <w:t>・保健所や保険者に状況を報告し、指示を仰ぐ。</w:t>
      </w:r>
    </w:p>
    <w:p w14:paraId="19373DAC" w14:textId="1462D556" w:rsidR="00D762E5" w:rsidRPr="005C57BF" w:rsidRDefault="004C6D1A" w:rsidP="004C6D1A">
      <w:pPr>
        <w:ind w:leftChars="100" w:left="450" w:hangingChars="100" w:hanging="210"/>
        <w:rPr>
          <w:sz w:val="21"/>
          <w:szCs w:val="21"/>
        </w:rPr>
      </w:pPr>
      <w:r w:rsidRPr="005C57BF">
        <w:rPr>
          <w:rFonts w:hint="eastAsia"/>
          <w:sz w:val="21"/>
          <w:szCs w:val="21"/>
        </w:rPr>
        <w:t>・</w:t>
      </w:r>
      <w:r w:rsidR="00D762E5" w:rsidRPr="005C57BF">
        <w:rPr>
          <w:rFonts w:hint="eastAsia"/>
          <w:sz w:val="21"/>
          <w:szCs w:val="21"/>
        </w:rPr>
        <w:t>ご利用者ご家族、職員らとその家族、その他関係者に直接連絡やＨＰ等で引き続き現況と今後の予定（対策）を知らせる。</w:t>
      </w:r>
      <w:r w:rsidR="006C4224" w:rsidRPr="005C57BF">
        <w:rPr>
          <w:rFonts w:hint="eastAsia"/>
          <w:sz w:val="21"/>
          <w:szCs w:val="21"/>
        </w:rPr>
        <w:t>感</w:t>
      </w:r>
      <w:r w:rsidR="00E171CB" w:rsidRPr="005C57BF">
        <w:rPr>
          <w:rFonts w:hint="eastAsia"/>
          <w:sz w:val="21"/>
          <w:szCs w:val="21"/>
        </w:rPr>
        <w:t>染拡大防止のための施設の対応、</w:t>
      </w:r>
      <w:r w:rsidR="006C4224" w:rsidRPr="005C57BF">
        <w:rPr>
          <w:rFonts w:hint="eastAsia"/>
          <w:sz w:val="21"/>
          <w:szCs w:val="21"/>
        </w:rPr>
        <w:t>ご利用者やご</w:t>
      </w:r>
      <w:r w:rsidR="00E171CB" w:rsidRPr="005C57BF">
        <w:rPr>
          <w:rFonts w:hint="eastAsia"/>
          <w:sz w:val="21"/>
          <w:szCs w:val="21"/>
        </w:rPr>
        <w:t>家族に</w:t>
      </w:r>
      <w:r w:rsidR="006C4224" w:rsidRPr="005C57BF">
        <w:rPr>
          <w:rFonts w:hint="eastAsia"/>
          <w:sz w:val="21"/>
          <w:szCs w:val="21"/>
        </w:rPr>
        <w:t>求める協力や制限</w:t>
      </w:r>
      <w:r w:rsidR="00E171CB" w:rsidRPr="005C57BF">
        <w:rPr>
          <w:rFonts w:hint="eastAsia"/>
          <w:sz w:val="21"/>
          <w:szCs w:val="21"/>
        </w:rPr>
        <w:t>（隔離対応、面会制限等）について説明する</w:t>
      </w:r>
      <w:r w:rsidR="006C4224" w:rsidRPr="005C57BF">
        <w:rPr>
          <w:rFonts w:hint="eastAsia"/>
          <w:sz w:val="21"/>
          <w:szCs w:val="21"/>
        </w:rPr>
        <w:t>。</w:t>
      </w:r>
    </w:p>
    <w:p w14:paraId="651CD8BD" w14:textId="77777777" w:rsidR="00D762E5" w:rsidRPr="005C57BF" w:rsidRDefault="00D762E5" w:rsidP="00D762E5">
      <w:pPr>
        <w:ind w:left="210" w:hangingChars="100" w:hanging="210"/>
        <w:rPr>
          <w:sz w:val="21"/>
          <w:szCs w:val="21"/>
        </w:rPr>
      </w:pPr>
    </w:p>
    <w:p w14:paraId="56124B54" w14:textId="5F0CFA94" w:rsidR="00D762E5" w:rsidRPr="005C57BF" w:rsidRDefault="00E171CB" w:rsidP="00E171CB">
      <w:pPr>
        <w:rPr>
          <w:sz w:val="21"/>
          <w:szCs w:val="21"/>
        </w:rPr>
      </w:pPr>
      <w:r w:rsidRPr="005C57BF">
        <w:rPr>
          <w:rFonts w:hint="eastAsia"/>
          <w:sz w:val="21"/>
          <w:szCs w:val="21"/>
        </w:rPr>
        <w:t xml:space="preserve">イ　</w:t>
      </w:r>
      <w:r w:rsidR="00D762E5" w:rsidRPr="005C57BF">
        <w:rPr>
          <w:rFonts w:hint="eastAsia"/>
          <w:sz w:val="21"/>
          <w:szCs w:val="21"/>
        </w:rPr>
        <w:t>後期段階</w:t>
      </w:r>
    </w:p>
    <w:p w14:paraId="5642B0B6" w14:textId="77777777" w:rsidR="00D762E5" w:rsidRPr="005C57BF" w:rsidRDefault="00D762E5" w:rsidP="00D762E5">
      <w:pPr>
        <w:ind w:leftChars="100" w:left="240"/>
        <w:rPr>
          <w:sz w:val="21"/>
          <w:szCs w:val="21"/>
        </w:rPr>
      </w:pPr>
      <w:r w:rsidRPr="005C57BF">
        <w:rPr>
          <w:rFonts w:hint="eastAsia"/>
          <w:sz w:val="21"/>
          <w:szCs w:val="21"/>
        </w:rPr>
        <w:t>感染者数の増加が止まり、減少に転じる。ゾーニングも解除され、個室ケアは</w:t>
      </w:r>
    </w:p>
    <w:p w14:paraId="16E0C071" w14:textId="58C76643" w:rsidR="00D762E5" w:rsidRPr="005C57BF" w:rsidRDefault="00D762E5" w:rsidP="00D762E5">
      <w:pPr>
        <w:rPr>
          <w:sz w:val="21"/>
          <w:szCs w:val="21"/>
        </w:rPr>
      </w:pPr>
      <w:r w:rsidRPr="005C57BF">
        <w:rPr>
          <w:rFonts w:hint="eastAsia"/>
          <w:sz w:val="21"/>
          <w:szCs w:val="21"/>
        </w:rPr>
        <w:t>原則として継続されるが徐々に日常に戻していく段階。</w:t>
      </w:r>
    </w:p>
    <w:p w14:paraId="004FB966" w14:textId="22AA330C" w:rsidR="00D762E5" w:rsidRPr="005C57BF" w:rsidRDefault="00D762E5" w:rsidP="00D762E5">
      <w:pPr>
        <w:rPr>
          <w:sz w:val="21"/>
          <w:szCs w:val="21"/>
        </w:rPr>
      </w:pPr>
      <w:r w:rsidRPr="005C57BF">
        <w:rPr>
          <w:rFonts w:hint="eastAsia"/>
          <w:sz w:val="21"/>
          <w:szCs w:val="21"/>
        </w:rPr>
        <w:t>・反省と総括</w:t>
      </w:r>
    </w:p>
    <w:p w14:paraId="0D882E9D" w14:textId="45AF08C0" w:rsidR="00D762E5" w:rsidRPr="005C57BF" w:rsidRDefault="00D762E5" w:rsidP="00D762E5">
      <w:pPr>
        <w:ind w:left="210" w:hangingChars="100" w:hanging="210"/>
        <w:rPr>
          <w:sz w:val="21"/>
          <w:szCs w:val="21"/>
        </w:rPr>
      </w:pPr>
      <w:r w:rsidRPr="005C57BF">
        <w:rPr>
          <w:rFonts w:hint="eastAsia"/>
          <w:sz w:val="21"/>
          <w:szCs w:val="21"/>
        </w:rPr>
        <w:t xml:space="preserve">　これまでの施設・法人としての対応を振り返り、感染経路の推定、防止策における改善点等の反省点を議論し記録することで、次のクラスター対処に活かす。</w:t>
      </w:r>
    </w:p>
    <w:p w14:paraId="7C625FCF" w14:textId="77777777" w:rsidR="006C4224" w:rsidRPr="005C57BF" w:rsidRDefault="006C4224" w:rsidP="00D90288">
      <w:pPr>
        <w:rPr>
          <w:sz w:val="21"/>
          <w:szCs w:val="21"/>
        </w:rPr>
      </w:pPr>
    </w:p>
    <w:p w14:paraId="549C9F9C" w14:textId="000CDB5C" w:rsidR="00D90288" w:rsidRPr="005C57BF" w:rsidRDefault="00CF1574" w:rsidP="00D90288">
      <w:pPr>
        <w:rPr>
          <w:sz w:val="21"/>
          <w:szCs w:val="21"/>
        </w:rPr>
      </w:pPr>
      <w:r w:rsidRPr="005C57BF">
        <w:rPr>
          <w:rFonts w:hint="eastAsia"/>
          <w:sz w:val="21"/>
          <w:szCs w:val="21"/>
        </w:rPr>
        <w:t>４</w:t>
      </w:r>
      <w:r w:rsidR="00D90288" w:rsidRPr="005C57BF">
        <w:rPr>
          <w:rFonts w:hint="eastAsia"/>
          <w:sz w:val="21"/>
          <w:szCs w:val="21"/>
        </w:rPr>
        <w:t xml:space="preserve">　平時からの備え</w:t>
      </w:r>
    </w:p>
    <w:p w14:paraId="17A3F93E" w14:textId="77777777" w:rsidR="00D90288" w:rsidRPr="005C57BF" w:rsidRDefault="00D90288" w:rsidP="00D90288">
      <w:pPr>
        <w:rPr>
          <w:sz w:val="21"/>
          <w:szCs w:val="21"/>
        </w:rPr>
      </w:pPr>
      <w:r w:rsidRPr="005C57BF">
        <w:rPr>
          <w:rFonts w:hint="eastAsia"/>
          <w:sz w:val="21"/>
          <w:szCs w:val="21"/>
        </w:rPr>
        <w:t>（１）体制構築・整備</w:t>
      </w:r>
    </w:p>
    <w:p w14:paraId="089D83A3" w14:textId="688D39BD" w:rsidR="00D90288" w:rsidRPr="005C57BF" w:rsidRDefault="006C4224" w:rsidP="006C4224">
      <w:pPr>
        <w:ind w:left="210" w:hangingChars="100" w:hanging="210"/>
        <w:rPr>
          <w:sz w:val="21"/>
          <w:szCs w:val="21"/>
        </w:rPr>
      </w:pPr>
      <w:r w:rsidRPr="005C57BF">
        <w:rPr>
          <w:rFonts w:hint="eastAsia"/>
          <w:sz w:val="21"/>
          <w:szCs w:val="21"/>
        </w:rPr>
        <w:t xml:space="preserve">　　組織体制は２（１）アのとおりとし、本部長を中心に委員会において平時の取り組みを推進する。</w:t>
      </w:r>
    </w:p>
    <w:p w14:paraId="1DCFBBF7" w14:textId="77777777" w:rsidR="00D90288" w:rsidRPr="005C57BF" w:rsidRDefault="00D90288" w:rsidP="00D90288">
      <w:pPr>
        <w:rPr>
          <w:sz w:val="21"/>
          <w:szCs w:val="21"/>
        </w:rPr>
      </w:pPr>
      <w:r w:rsidRPr="005C57BF">
        <w:rPr>
          <w:rFonts w:hint="eastAsia"/>
          <w:sz w:val="21"/>
          <w:szCs w:val="21"/>
        </w:rPr>
        <w:t>（２）感染症防止に向けた取組の実施</w:t>
      </w:r>
    </w:p>
    <w:p w14:paraId="39B60481" w14:textId="77777777" w:rsidR="006C4224" w:rsidRPr="005C57BF" w:rsidRDefault="006C4224" w:rsidP="006C4224">
      <w:pPr>
        <w:ind w:firstLineChars="100" w:firstLine="210"/>
        <w:rPr>
          <w:sz w:val="21"/>
          <w:szCs w:val="21"/>
        </w:rPr>
      </w:pPr>
      <w:r w:rsidRPr="005C57BF">
        <w:rPr>
          <w:rFonts w:hint="eastAsia"/>
          <w:sz w:val="21"/>
          <w:szCs w:val="21"/>
        </w:rPr>
        <w:t>ア　外部との連携</w:t>
      </w:r>
    </w:p>
    <w:p w14:paraId="456AAB9A" w14:textId="7C263DDE" w:rsidR="00D90288" w:rsidRPr="005C57BF" w:rsidRDefault="006C4224" w:rsidP="006C4224">
      <w:pPr>
        <w:ind w:leftChars="200" w:left="690" w:hangingChars="100" w:hanging="210"/>
        <w:rPr>
          <w:sz w:val="21"/>
          <w:szCs w:val="21"/>
        </w:rPr>
      </w:pPr>
      <w:r w:rsidRPr="005C57BF">
        <w:rPr>
          <w:sz w:val="21"/>
          <w:szCs w:val="21"/>
        </w:rPr>
        <w:t xml:space="preserve">a </w:t>
      </w:r>
      <w:r w:rsidRPr="005C57BF">
        <w:rPr>
          <w:rFonts w:hint="eastAsia"/>
          <w:sz w:val="21"/>
          <w:szCs w:val="21"/>
        </w:rPr>
        <w:t>保健所や保険者等、外部機関から継続的に</w:t>
      </w:r>
      <w:r w:rsidR="00D90288" w:rsidRPr="005C57BF">
        <w:rPr>
          <w:rFonts w:hint="eastAsia"/>
          <w:sz w:val="21"/>
          <w:szCs w:val="21"/>
        </w:rPr>
        <w:t>必要な情報収集</w:t>
      </w:r>
      <w:r w:rsidRPr="005C57BF">
        <w:rPr>
          <w:rFonts w:hint="eastAsia"/>
          <w:sz w:val="21"/>
          <w:szCs w:val="21"/>
        </w:rPr>
        <w:t>を行い</w:t>
      </w:r>
      <w:r w:rsidR="00A7633C" w:rsidRPr="005C57BF">
        <w:rPr>
          <w:rFonts w:hint="eastAsia"/>
          <w:sz w:val="21"/>
          <w:szCs w:val="21"/>
        </w:rPr>
        <w:t>、</w:t>
      </w:r>
      <w:r w:rsidR="00D90288" w:rsidRPr="005C57BF">
        <w:rPr>
          <w:rFonts w:hint="eastAsia"/>
          <w:sz w:val="21"/>
          <w:szCs w:val="21"/>
        </w:rPr>
        <w:t>感染防止に向けた</w:t>
      </w:r>
      <w:r w:rsidRPr="005C57BF">
        <w:rPr>
          <w:rFonts w:hint="eastAsia"/>
          <w:sz w:val="21"/>
          <w:szCs w:val="21"/>
        </w:rPr>
        <w:t>講習等を受講する。</w:t>
      </w:r>
    </w:p>
    <w:p w14:paraId="219EF59E" w14:textId="0F32C282" w:rsidR="00D90288" w:rsidRPr="005C57BF" w:rsidRDefault="006C4224" w:rsidP="006C4224">
      <w:pPr>
        <w:ind w:leftChars="200" w:left="585" w:hangingChars="50" w:hanging="105"/>
        <w:rPr>
          <w:sz w:val="21"/>
          <w:szCs w:val="21"/>
        </w:rPr>
      </w:pPr>
      <w:r w:rsidRPr="005C57BF">
        <w:rPr>
          <w:sz w:val="21"/>
          <w:szCs w:val="21"/>
        </w:rPr>
        <w:t>b</w:t>
      </w:r>
      <w:r w:rsidR="00D90288" w:rsidRPr="005C57BF">
        <w:rPr>
          <w:rFonts w:hint="eastAsia"/>
          <w:sz w:val="21"/>
          <w:szCs w:val="21"/>
        </w:rPr>
        <w:t>感染症に関する最新情報（感染状況、政府や自治体の動向等）の収集</w:t>
      </w:r>
      <w:r w:rsidRPr="005C57BF">
        <w:rPr>
          <w:rFonts w:hint="eastAsia"/>
          <w:sz w:val="21"/>
          <w:szCs w:val="21"/>
        </w:rPr>
        <w:t>を行う。</w:t>
      </w:r>
    </w:p>
    <w:p w14:paraId="64C07C0A" w14:textId="04984FAD" w:rsidR="006C4224" w:rsidRPr="005C57BF" w:rsidRDefault="006C4224" w:rsidP="006C4224">
      <w:pPr>
        <w:ind w:leftChars="200" w:left="585" w:hangingChars="50" w:hanging="105"/>
        <w:rPr>
          <w:sz w:val="21"/>
          <w:szCs w:val="21"/>
        </w:rPr>
      </w:pPr>
      <w:r w:rsidRPr="005C57BF">
        <w:rPr>
          <w:sz w:val="21"/>
          <w:szCs w:val="21"/>
        </w:rPr>
        <w:t xml:space="preserve">c </w:t>
      </w:r>
      <w:r w:rsidRPr="005C57BF">
        <w:rPr>
          <w:rFonts w:hint="eastAsia"/>
          <w:sz w:val="21"/>
          <w:szCs w:val="21"/>
        </w:rPr>
        <w:t>人員不足時の応援要請先に、具体的に派遣可能な人数や条件等を確認する。</w:t>
      </w:r>
    </w:p>
    <w:p w14:paraId="6A41713B" w14:textId="27810092" w:rsidR="00D90288" w:rsidRPr="005C57BF" w:rsidRDefault="006C4224" w:rsidP="006C4224">
      <w:pPr>
        <w:ind w:firstLineChars="100" w:firstLine="210"/>
        <w:rPr>
          <w:sz w:val="21"/>
          <w:szCs w:val="21"/>
        </w:rPr>
      </w:pPr>
      <w:r w:rsidRPr="005C57BF">
        <w:rPr>
          <w:rFonts w:hint="eastAsia"/>
          <w:sz w:val="21"/>
          <w:szCs w:val="21"/>
        </w:rPr>
        <w:t xml:space="preserve">イ　</w:t>
      </w:r>
      <w:r w:rsidR="00D90288" w:rsidRPr="005C57BF">
        <w:rPr>
          <w:rFonts w:hint="eastAsia"/>
          <w:sz w:val="21"/>
          <w:szCs w:val="21"/>
        </w:rPr>
        <w:t>基本的な感染症対策</w:t>
      </w:r>
      <w:r w:rsidRPr="005C57BF">
        <w:rPr>
          <w:rFonts w:hint="eastAsia"/>
          <w:sz w:val="21"/>
          <w:szCs w:val="21"/>
        </w:rPr>
        <w:t>（マスク、</w:t>
      </w:r>
      <w:r w:rsidR="00A7633C" w:rsidRPr="005C57BF">
        <w:rPr>
          <w:rFonts w:hint="eastAsia"/>
          <w:sz w:val="21"/>
          <w:szCs w:val="21"/>
        </w:rPr>
        <w:t>手洗い、消毒）</w:t>
      </w:r>
      <w:r w:rsidR="00D90288" w:rsidRPr="005C57BF">
        <w:rPr>
          <w:rFonts w:hint="eastAsia"/>
          <w:sz w:val="21"/>
          <w:szCs w:val="21"/>
        </w:rPr>
        <w:t>の徹底</w:t>
      </w:r>
    </w:p>
    <w:p w14:paraId="6BA1E588" w14:textId="555FB327" w:rsidR="00D90288" w:rsidRPr="005C57BF" w:rsidRDefault="006C4224" w:rsidP="006C4224">
      <w:pPr>
        <w:ind w:firstLineChars="100" w:firstLine="210"/>
        <w:rPr>
          <w:sz w:val="21"/>
          <w:szCs w:val="21"/>
        </w:rPr>
      </w:pPr>
      <w:r w:rsidRPr="005C57BF">
        <w:rPr>
          <w:rFonts w:hint="eastAsia"/>
          <w:sz w:val="21"/>
          <w:szCs w:val="21"/>
        </w:rPr>
        <w:t xml:space="preserve">ウ　</w:t>
      </w:r>
      <w:r w:rsidR="00A7633C" w:rsidRPr="005C57BF">
        <w:rPr>
          <w:rFonts w:hint="eastAsia"/>
          <w:sz w:val="21"/>
          <w:szCs w:val="21"/>
        </w:rPr>
        <w:t>ご利用者、職員らの体調</w:t>
      </w:r>
      <w:r w:rsidR="00D90288" w:rsidRPr="005C57BF">
        <w:rPr>
          <w:rFonts w:hint="eastAsia"/>
          <w:sz w:val="21"/>
          <w:szCs w:val="21"/>
        </w:rPr>
        <w:t>管理</w:t>
      </w:r>
    </w:p>
    <w:p w14:paraId="07E65F49" w14:textId="5EE0A845" w:rsidR="00A7633C" w:rsidRPr="005C57BF" w:rsidRDefault="00A7633C" w:rsidP="00A7633C">
      <w:pPr>
        <w:ind w:leftChars="100" w:left="450" w:hangingChars="100" w:hanging="210"/>
        <w:rPr>
          <w:sz w:val="21"/>
          <w:szCs w:val="21"/>
        </w:rPr>
      </w:pPr>
      <w:r w:rsidRPr="005C57BF">
        <w:rPr>
          <w:rFonts w:hint="eastAsia"/>
          <w:sz w:val="21"/>
          <w:szCs w:val="21"/>
        </w:rPr>
        <w:t>・ご利用者、職員らは日々健康管理を実施し記録する。感染が疑われる場合には即委員会に連絡する。</w:t>
      </w:r>
    </w:p>
    <w:p w14:paraId="2BE21756" w14:textId="77777777" w:rsidR="00A7633C" w:rsidRPr="005C57BF" w:rsidRDefault="00A7633C" w:rsidP="00A7633C">
      <w:pPr>
        <w:ind w:firstLineChars="100" w:firstLine="210"/>
        <w:rPr>
          <w:sz w:val="21"/>
          <w:szCs w:val="21"/>
        </w:rPr>
      </w:pPr>
      <w:r w:rsidRPr="005C57BF">
        <w:rPr>
          <w:rFonts w:hint="eastAsia"/>
          <w:sz w:val="21"/>
          <w:szCs w:val="21"/>
        </w:rPr>
        <w:t>・ソーシャルディスタンスを保つ生活を行う。マスクを着用する。</w:t>
      </w:r>
    </w:p>
    <w:p w14:paraId="1BA61157" w14:textId="77777777" w:rsidR="00A7633C" w:rsidRPr="005C57BF" w:rsidRDefault="00A7633C" w:rsidP="00A7633C">
      <w:pPr>
        <w:ind w:firstLineChars="100" w:firstLine="210"/>
        <w:rPr>
          <w:sz w:val="21"/>
          <w:szCs w:val="21"/>
        </w:rPr>
      </w:pPr>
      <w:r w:rsidRPr="005C57BF">
        <w:rPr>
          <w:rFonts w:hint="eastAsia"/>
          <w:sz w:val="21"/>
          <w:szCs w:val="21"/>
        </w:rPr>
        <w:t>・施設入口に消毒液を置き、施設内に入る時は職員全員が手指の消毒を行う。</w:t>
      </w:r>
    </w:p>
    <w:p w14:paraId="4CF3FAF1" w14:textId="77777777" w:rsidR="00A7633C" w:rsidRPr="005C57BF" w:rsidRDefault="00A7633C" w:rsidP="00A7633C">
      <w:pPr>
        <w:ind w:leftChars="100" w:left="450" w:hangingChars="100" w:hanging="210"/>
        <w:rPr>
          <w:sz w:val="21"/>
          <w:szCs w:val="21"/>
        </w:rPr>
      </w:pPr>
      <w:r w:rsidRPr="005C57BF">
        <w:rPr>
          <w:rFonts w:hint="eastAsia"/>
          <w:sz w:val="21"/>
          <w:szCs w:val="21"/>
        </w:rPr>
        <w:t>・定期的にテーブル、手摺、ドアノブ、照明スイッチなど多くの人が触れる箇所の消毒を行う。</w:t>
      </w:r>
    </w:p>
    <w:p w14:paraId="46EEBC34" w14:textId="77777777" w:rsidR="00A7633C" w:rsidRPr="005C57BF" w:rsidRDefault="00A7633C" w:rsidP="00A7633C">
      <w:pPr>
        <w:ind w:firstLineChars="100" w:firstLine="210"/>
        <w:rPr>
          <w:sz w:val="21"/>
          <w:szCs w:val="21"/>
        </w:rPr>
      </w:pPr>
      <w:r w:rsidRPr="005C57BF">
        <w:rPr>
          <w:rFonts w:hint="eastAsia"/>
          <w:sz w:val="21"/>
          <w:szCs w:val="21"/>
        </w:rPr>
        <w:t>・窓開け、機械換気などで換気を行う。</w:t>
      </w:r>
    </w:p>
    <w:p w14:paraId="4FB6E9C3" w14:textId="77777777" w:rsidR="00A7633C" w:rsidRPr="005C57BF" w:rsidRDefault="00A7633C" w:rsidP="00A7633C">
      <w:pPr>
        <w:ind w:firstLineChars="100" w:firstLine="210"/>
        <w:rPr>
          <w:sz w:val="21"/>
          <w:szCs w:val="21"/>
        </w:rPr>
      </w:pPr>
      <w:r w:rsidRPr="005C57BF">
        <w:rPr>
          <w:rFonts w:hint="eastAsia"/>
          <w:sz w:val="21"/>
          <w:szCs w:val="21"/>
        </w:rPr>
        <w:t>・不要不急な会議、研修、出張は中止、延期する。</w:t>
      </w:r>
    </w:p>
    <w:p w14:paraId="275C92B3" w14:textId="77777777" w:rsidR="00A7633C" w:rsidRPr="005C57BF" w:rsidRDefault="006C4224" w:rsidP="00A7633C">
      <w:pPr>
        <w:ind w:firstLineChars="100" w:firstLine="210"/>
        <w:rPr>
          <w:sz w:val="21"/>
          <w:szCs w:val="21"/>
        </w:rPr>
      </w:pPr>
      <w:r w:rsidRPr="005C57BF">
        <w:rPr>
          <w:rFonts w:hint="eastAsia"/>
          <w:sz w:val="21"/>
          <w:szCs w:val="21"/>
        </w:rPr>
        <w:t xml:space="preserve">エ　</w:t>
      </w:r>
      <w:r w:rsidR="00D90288" w:rsidRPr="005C57BF">
        <w:rPr>
          <w:rFonts w:hint="eastAsia"/>
          <w:sz w:val="21"/>
          <w:szCs w:val="21"/>
        </w:rPr>
        <w:t>施設内出入り者の記録</w:t>
      </w:r>
    </w:p>
    <w:p w14:paraId="7464E700" w14:textId="3269F5D0" w:rsidR="00A7633C" w:rsidRPr="005C57BF" w:rsidRDefault="00A7633C" w:rsidP="00A7633C">
      <w:pPr>
        <w:ind w:firstLineChars="100" w:firstLine="210"/>
        <w:rPr>
          <w:sz w:val="21"/>
          <w:szCs w:val="21"/>
        </w:rPr>
      </w:pPr>
      <w:r w:rsidRPr="005C57BF">
        <w:rPr>
          <w:rFonts w:hint="eastAsia"/>
          <w:sz w:val="21"/>
          <w:szCs w:val="21"/>
        </w:rPr>
        <w:t>・訪問者の体温を計測し、発熱や咳などを確認し記録を残す。</w:t>
      </w:r>
    </w:p>
    <w:p w14:paraId="28E88CF6" w14:textId="5DFEDDA4" w:rsidR="00D90288" w:rsidRPr="005C57BF" w:rsidRDefault="00D90288" w:rsidP="00A7633C">
      <w:pPr>
        <w:ind w:firstLineChars="100" w:firstLine="210"/>
        <w:rPr>
          <w:sz w:val="21"/>
          <w:szCs w:val="21"/>
        </w:rPr>
      </w:pPr>
      <w:r w:rsidRPr="005C57BF">
        <w:rPr>
          <w:rFonts w:hint="eastAsia"/>
          <w:sz w:val="21"/>
          <w:szCs w:val="21"/>
        </w:rPr>
        <w:t xml:space="preserve">　</w:t>
      </w:r>
    </w:p>
    <w:p w14:paraId="7C7478FA" w14:textId="77777777" w:rsidR="00D90288" w:rsidRPr="005C57BF" w:rsidRDefault="00D90288" w:rsidP="00D90288">
      <w:pPr>
        <w:rPr>
          <w:sz w:val="21"/>
          <w:szCs w:val="21"/>
        </w:rPr>
      </w:pPr>
      <w:r w:rsidRPr="005C57BF">
        <w:rPr>
          <w:rFonts w:hint="eastAsia"/>
          <w:sz w:val="21"/>
          <w:szCs w:val="21"/>
        </w:rPr>
        <w:t>（３）備蓄品の確保等</w:t>
      </w:r>
    </w:p>
    <w:p w14:paraId="37507CC2" w14:textId="72D02D81" w:rsidR="00D90288" w:rsidRPr="005C57BF" w:rsidRDefault="00D90288" w:rsidP="00D90288">
      <w:pPr>
        <w:rPr>
          <w:sz w:val="21"/>
          <w:szCs w:val="21"/>
        </w:rPr>
      </w:pPr>
      <w:r w:rsidRPr="005C57BF">
        <w:rPr>
          <w:rFonts w:hint="eastAsia"/>
          <w:sz w:val="21"/>
          <w:szCs w:val="21"/>
        </w:rPr>
        <w:t xml:space="preserve">　</w:t>
      </w:r>
      <w:r w:rsidR="00A7633C" w:rsidRPr="005C57BF">
        <w:rPr>
          <w:rFonts w:hint="eastAsia"/>
          <w:sz w:val="21"/>
          <w:szCs w:val="21"/>
        </w:rPr>
        <w:t xml:space="preserve">　</w:t>
      </w:r>
      <w:r w:rsidRPr="005C57BF">
        <w:rPr>
          <w:rFonts w:hint="eastAsia"/>
          <w:sz w:val="21"/>
          <w:szCs w:val="21"/>
        </w:rPr>
        <w:t>別紙備蓄品リストを年１回</w:t>
      </w:r>
      <w:r w:rsidR="00A7633C" w:rsidRPr="005C57BF">
        <w:rPr>
          <w:rFonts w:hint="eastAsia"/>
          <w:sz w:val="21"/>
          <w:szCs w:val="21"/>
        </w:rPr>
        <w:t>委員会において</w:t>
      </w:r>
      <w:r w:rsidRPr="005C57BF">
        <w:rPr>
          <w:rFonts w:hint="eastAsia"/>
          <w:sz w:val="21"/>
          <w:szCs w:val="21"/>
        </w:rPr>
        <w:t>チェックし、不足分を補充する。</w:t>
      </w:r>
    </w:p>
    <w:p w14:paraId="25CEDCAB" w14:textId="77777777" w:rsidR="00D90288" w:rsidRPr="005C57BF" w:rsidRDefault="00D90288" w:rsidP="00D90288">
      <w:pPr>
        <w:rPr>
          <w:sz w:val="21"/>
          <w:szCs w:val="21"/>
        </w:rPr>
      </w:pPr>
      <w:r w:rsidRPr="005C57BF">
        <w:rPr>
          <w:rFonts w:hint="eastAsia"/>
          <w:sz w:val="21"/>
          <w:szCs w:val="21"/>
        </w:rPr>
        <w:t>（４）研修・訓練の実施</w:t>
      </w:r>
    </w:p>
    <w:p w14:paraId="0BF45CD3" w14:textId="39C6D706" w:rsidR="00D90288" w:rsidRPr="005C57BF" w:rsidRDefault="00A7633C" w:rsidP="00A7633C">
      <w:pPr>
        <w:ind w:firstLineChars="200" w:firstLine="420"/>
        <w:rPr>
          <w:sz w:val="21"/>
          <w:szCs w:val="21"/>
        </w:rPr>
      </w:pPr>
      <w:r w:rsidRPr="005C57BF">
        <w:rPr>
          <w:rFonts w:hint="eastAsia"/>
          <w:sz w:val="21"/>
          <w:szCs w:val="21"/>
        </w:rPr>
        <w:t>年間１回（災害と合わせ年２回）および新規職員採用ごとに</w:t>
      </w:r>
      <w:r w:rsidR="00D90288" w:rsidRPr="005C57BF">
        <w:rPr>
          <w:rFonts w:hint="eastAsia"/>
          <w:sz w:val="21"/>
          <w:szCs w:val="21"/>
        </w:rPr>
        <w:t>研修を実施</w:t>
      </w:r>
      <w:r w:rsidRPr="005C57BF">
        <w:rPr>
          <w:rFonts w:hint="eastAsia"/>
          <w:sz w:val="21"/>
          <w:szCs w:val="21"/>
        </w:rPr>
        <w:t>する。</w:t>
      </w:r>
    </w:p>
    <w:p w14:paraId="00FF30AC" w14:textId="47971081" w:rsidR="00D90288" w:rsidRPr="005C57BF" w:rsidRDefault="00A7633C" w:rsidP="00A7633C">
      <w:pPr>
        <w:ind w:leftChars="200" w:left="480"/>
        <w:rPr>
          <w:sz w:val="21"/>
          <w:szCs w:val="21"/>
        </w:rPr>
      </w:pPr>
      <w:r w:rsidRPr="005C57BF">
        <w:rPr>
          <w:rFonts w:hint="eastAsia"/>
          <w:sz w:val="21"/>
          <w:szCs w:val="21"/>
        </w:rPr>
        <w:t>年間１回（災害と合わせ年２回）</w:t>
      </w:r>
      <w:r w:rsidR="00D90288" w:rsidRPr="005C57BF">
        <w:rPr>
          <w:rFonts w:hint="eastAsia"/>
          <w:sz w:val="21"/>
          <w:szCs w:val="21"/>
        </w:rPr>
        <w:t>BCP</w:t>
      </w:r>
      <w:r w:rsidR="00D90288" w:rsidRPr="005C57BF">
        <w:rPr>
          <w:rFonts w:hint="eastAsia"/>
          <w:sz w:val="21"/>
          <w:szCs w:val="21"/>
        </w:rPr>
        <w:t>の内容に沿った訓練（シミュレーション）</w:t>
      </w:r>
      <w:r w:rsidRPr="005C57BF">
        <w:rPr>
          <w:rFonts w:hint="eastAsia"/>
          <w:sz w:val="21"/>
          <w:szCs w:val="21"/>
        </w:rPr>
        <w:t>を行う。</w:t>
      </w:r>
    </w:p>
    <w:p w14:paraId="58FAE3AA" w14:textId="77777777" w:rsidR="00D90288" w:rsidRPr="005C57BF" w:rsidRDefault="00D90288" w:rsidP="00D90288">
      <w:pPr>
        <w:rPr>
          <w:sz w:val="21"/>
          <w:szCs w:val="21"/>
        </w:rPr>
      </w:pPr>
      <w:r w:rsidRPr="005C57BF">
        <w:rPr>
          <w:sz w:val="21"/>
          <w:szCs w:val="21"/>
        </w:rPr>
        <w:t xml:space="preserve"> </w:t>
      </w:r>
    </w:p>
    <w:p w14:paraId="256C6DE8" w14:textId="1076DAEB" w:rsidR="006C4224" w:rsidRPr="005C57BF" w:rsidRDefault="00CF1574" w:rsidP="006C4224">
      <w:pPr>
        <w:rPr>
          <w:sz w:val="21"/>
          <w:szCs w:val="21"/>
        </w:rPr>
      </w:pPr>
      <w:r w:rsidRPr="005C57BF">
        <w:rPr>
          <w:rFonts w:hint="eastAsia"/>
          <w:sz w:val="21"/>
          <w:szCs w:val="21"/>
        </w:rPr>
        <w:t>５</w:t>
      </w:r>
      <w:r w:rsidR="006C4224" w:rsidRPr="005C57BF">
        <w:rPr>
          <w:rFonts w:hint="eastAsia"/>
          <w:sz w:val="21"/>
          <w:szCs w:val="21"/>
        </w:rPr>
        <w:t xml:space="preserve">　感染拡大防止体制の確立</w:t>
      </w:r>
    </w:p>
    <w:p w14:paraId="34467BE6" w14:textId="2368655A" w:rsidR="006C4224" w:rsidRPr="005C57BF" w:rsidRDefault="006C4224" w:rsidP="00A7633C">
      <w:pPr>
        <w:pStyle w:val="af0"/>
        <w:numPr>
          <w:ilvl w:val="0"/>
          <w:numId w:val="4"/>
        </w:numPr>
        <w:ind w:leftChars="0"/>
        <w:rPr>
          <w:sz w:val="21"/>
          <w:szCs w:val="21"/>
        </w:rPr>
      </w:pPr>
      <w:r w:rsidRPr="005C57BF">
        <w:rPr>
          <w:rFonts w:hint="eastAsia"/>
          <w:sz w:val="21"/>
          <w:szCs w:val="21"/>
        </w:rPr>
        <w:t>保健所との連携</w:t>
      </w:r>
    </w:p>
    <w:p w14:paraId="3339B526" w14:textId="77777777" w:rsidR="00A7633C" w:rsidRPr="005C57BF" w:rsidRDefault="00A7633C" w:rsidP="00A7633C">
      <w:pPr>
        <w:ind w:left="420" w:hangingChars="200" w:hanging="420"/>
        <w:rPr>
          <w:sz w:val="21"/>
          <w:szCs w:val="21"/>
        </w:rPr>
      </w:pPr>
      <w:r w:rsidRPr="005C57BF">
        <w:rPr>
          <w:rFonts w:hint="eastAsia"/>
          <w:sz w:val="21"/>
          <w:szCs w:val="21"/>
        </w:rPr>
        <w:t xml:space="preserve">　・保健所と平時からコンタクトをとり、継続的に必要な情報収集を行い感染防止に向けた講習等を受講する。</w:t>
      </w:r>
    </w:p>
    <w:p w14:paraId="1DB0D1AC" w14:textId="54050673" w:rsidR="00A7633C" w:rsidRPr="005C57BF" w:rsidRDefault="00A7633C" w:rsidP="00A7633C">
      <w:pPr>
        <w:ind w:leftChars="100" w:left="450" w:hangingChars="100" w:hanging="210"/>
        <w:rPr>
          <w:sz w:val="21"/>
          <w:szCs w:val="21"/>
        </w:rPr>
      </w:pPr>
      <w:r w:rsidRPr="005C57BF">
        <w:rPr>
          <w:rFonts w:hint="eastAsia"/>
          <w:sz w:val="21"/>
          <w:szCs w:val="21"/>
        </w:rPr>
        <w:t>・感染発生時においては、担当部署へ速やかに連絡し感染疑い者等の氏名、年齢、症状、経過等を報告し指示を受ける。</w:t>
      </w:r>
    </w:p>
    <w:p w14:paraId="44751119" w14:textId="5E7AD93E" w:rsidR="006C4224" w:rsidRPr="005C57BF" w:rsidRDefault="006C4224" w:rsidP="00A7633C">
      <w:pPr>
        <w:pStyle w:val="af0"/>
        <w:numPr>
          <w:ilvl w:val="0"/>
          <w:numId w:val="4"/>
        </w:numPr>
        <w:ind w:leftChars="0"/>
        <w:rPr>
          <w:sz w:val="21"/>
          <w:szCs w:val="21"/>
        </w:rPr>
      </w:pPr>
      <w:r w:rsidRPr="005C57BF">
        <w:rPr>
          <w:rFonts w:hint="eastAsia"/>
          <w:sz w:val="21"/>
          <w:szCs w:val="21"/>
        </w:rPr>
        <w:t>濃厚接触者への対応</w:t>
      </w:r>
    </w:p>
    <w:p w14:paraId="12B25530" w14:textId="205507FC" w:rsidR="00A7633C" w:rsidRPr="005C57BF" w:rsidRDefault="00A7633C" w:rsidP="00A7633C">
      <w:pPr>
        <w:ind w:left="210" w:hangingChars="100" w:hanging="210"/>
        <w:rPr>
          <w:sz w:val="21"/>
          <w:szCs w:val="21"/>
        </w:rPr>
      </w:pPr>
      <w:r w:rsidRPr="005C57BF">
        <w:rPr>
          <w:rFonts w:hint="eastAsia"/>
          <w:sz w:val="21"/>
          <w:szCs w:val="21"/>
        </w:rPr>
        <w:t xml:space="preserve">　　濃厚接触者を確認したときは、ご利用者の場合は感染を疑い速やかな受診に繋げそれまでの間極力個室に分離する。職員らの場合も同様に感染を疑い原則として自宅待機を命じる。</w:t>
      </w:r>
    </w:p>
    <w:p w14:paraId="3C79D26C" w14:textId="0FCE8EB6" w:rsidR="006C4224" w:rsidRPr="005C57BF" w:rsidRDefault="006C4224" w:rsidP="006C4224">
      <w:pPr>
        <w:rPr>
          <w:sz w:val="21"/>
          <w:szCs w:val="21"/>
        </w:rPr>
      </w:pPr>
      <w:r w:rsidRPr="005C57BF">
        <w:rPr>
          <w:rFonts w:hint="eastAsia"/>
          <w:sz w:val="21"/>
          <w:szCs w:val="21"/>
        </w:rPr>
        <w:t>（３）関係者との情報共有</w:t>
      </w:r>
    </w:p>
    <w:p w14:paraId="41F02866" w14:textId="67AC07AA" w:rsidR="006C4224" w:rsidRPr="005C57BF" w:rsidRDefault="00AA4568" w:rsidP="00AA4568">
      <w:pPr>
        <w:ind w:leftChars="100" w:left="240" w:firstLineChars="100" w:firstLine="210"/>
        <w:rPr>
          <w:sz w:val="21"/>
          <w:szCs w:val="21"/>
        </w:rPr>
      </w:pPr>
      <w:r w:rsidRPr="005C57BF">
        <w:rPr>
          <w:rFonts w:hint="eastAsia"/>
          <w:sz w:val="21"/>
          <w:szCs w:val="21"/>
        </w:rPr>
        <w:t>３（２）ア</w:t>
      </w:r>
      <w:r w:rsidRPr="005C57BF">
        <w:rPr>
          <w:rFonts w:hint="eastAsia"/>
          <w:sz w:val="21"/>
          <w:szCs w:val="21"/>
        </w:rPr>
        <w:t>a</w:t>
      </w:r>
      <w:r w:rsidRPr="005C57BF">
        <w:rPr>
          <w:rFonts w:hint="eastAsia"/>
          <w:sz w:val="21"/>
          <w:szCs w:val="21"/>
        </w:rPr>
        <w:t>記載の対応に加え、協力医療機関や近隣の医療機関、グループ内の他施設や地域で連携する他法人と協同し、自施設の課題や地域における感染状況、非常事態における職員の支援等について話し合う。</w:t>
      </w:r>
    </w:p>
    <w:p w14:paraId="4D21F144" w14:textId="77777777" w:rsidR="00AA4568" w:rsidRPr="005C57BF" w:rsidRDefault="00AA4568" w:rsidP="00AA4568">
      <w:pPr>
        <w:ind w:leftChars="100" w:left="240" w:firstLineChars="100" w:firstLine="210"/>
        <w:rPr>
          <w:sz w:val="21"/>
          <w:szCs w:val="21"/>
        </w:rPr>
      </w:pPr>
    </w:p>
    <w:p w14:paraId="2BFCDEE8" w14:textId="026F02AC" w:rsidR="00D90288" w:rsidRPr="005C57BF" w:rsidRDefault="006C4224" w:rsidP="00D90288">
      <w:pPr>
        <w:rPr>
          <w:sz w:val="21"/>
          <w:szCs w:val="21"/>
        </w:rPr>
      </w:pPr>
      <w:r w:rsidRPr="005C57BF">
        <w:rPr>
          <w:rFonts w:hint="eastAsia"/>
          <w:sz w:val="21"/>
          <w:szCs w:val="21"/>
        </w:rPr>
        <w:t>付則：</w:t>
      </w:r>
      <w:r w:rsidR="00D90288" w:rsidRPr="005C57BF">
        <w:rPr>
          <w:rFonts w:hint="eastAsia"/>
          <w:sz w:val="21"/>
          <w:szCs w:val="21"/>
        </w:rPr>
        <w:t>本</w:t>
      </w:r>
      <w:r w:rsidR="00D90288" w:rsidRPr="005C57BF">
        <w:rPr>
          <w:rFonts w:hint="eastAsia"/>
          <w:sz w:val="21"/>
          <w:szCs w:val="21"/>
        </w:rPr>
        <w:t>BCP</w:t>
      </w:r>
      <w:r w:rsidR="00D90288" w:rsidRPr="005C57BF">
        <w:rPr>
          <w:rFonts w:hint="eastAsia"/>
          <w:sz w:val="21"/>
          <w:szCs w:val="21"/>
        </w:rPr>
        <w:t>は、原則として毎年４月に更新する。</w:t>
      </w:r>
    </w:p>
    <w:p w14:paraId="1F0029AC" w14:textId="77777777" w:rsidR="00D90288" w:rsidRPr="005C57BF" w:rsidRDefault="00D90288" w:rsidP="00605727">
      <w:pPr>
        <w:pStyle w:val="a9"/>
        <w:rPr>
          <w:sz w:val="21"/>
          <w:szCs w:val="21"/>
        </w:rPr>
      </w:pPr>
      <w:r w:rsidRPr="005C57BF">
        <w:rPr>
          <w:rFonts w:hint="eastAsia"/>
          <w:sz w:val="21"/>
          <w:szCs w:val="21"/>
        </w:rPr>
        <w:t>以上</w:t>
      </w:r>
    </w:p>
    <w:p w14:paraId="478A9058" w14:textId="77777777" w:rsidR="00605727" w:rsidRPr="005C57BF" w:rsidRDefault="00605727" w:rsidP="00D762E5">
      <w:pPr>
        <w:jc w:val="right"/>
        <w:rPr>
          <w:sz w:val="21"/>
          <w:szCs w:val="21"/>
        </w:rPr>
      </w:pPr>
    </w:p>
    <w:p w14:paraId="6A4F859B" w14:textId="77777777" w:rsidR="00CF1574" w:rsidRPr="005C57BF" w:rsidRDefault="00CF1574" w:rsidP="00605727">
      <w:pPr>
        <w:jc w:val="left"/>
        <w:rPr>
          <w:sz w:val="21"/>
          <w:szCs w:val="21"/>
        </w:rPr>
      </w:pPr>
    </w:p>
    <w:p w14:paraId="362C193C" w14:textId="3AB91B0D" w:rsidR="00605727" w:rsidRPr="005C57BF" w:rsidRDefault="00605727" w:rsidP="00605727">
      <w:pPr>
        <w:jc w:val="left"/>
        <w:rPr>
          <w:sz w:val="21"/>
          <w:szCs w:val="21"/>
        </w:rPr>
      </w:pPr>
      <w:r w:rsidRPr="005C57BF">
        <w:rPr>
          <w:rFonts w:hint="eastAsia"/>
          <w:sz w:val="21"/>
          <w:szCs w:val="21"/>
        </w:rPr>
        <w:t>（別紙）</w:t>
      </w:r>
    </w:p>
    <w:p w14:paraId="7AE896E1" w14:textId="48B4DF80" w:rsidR="00605727" w:rsidRPr="005C57BF" w:rsidRDefault="00605727" w:rsidP="00605727">
      <w:pPr>
        <w:jc w:val="center"/>
        <w:rPr>
          <w:sz w:val="21"/>
          <w:szCs w:val="21"/>
        </w:rPr>
      </w:pPr>
      <w:r w:rsidRPr="005C57BF">
        <w:rPr>
          <w:rFonts w:hint="eastAsia"/>
          <w:sz w:val="21"/>
          <w:szCs w:val="21"/>
        </w:rPr>
        <w:t>備蓄品リスト</w:t>
      </w:r>
    </w:p>
    <w:p w14:paraId="7050CCB9" w14:textId="77777777" w:rsidR="00605727" w:rsidRPr="005C57BF" w:rsidRDefault="00605727" w:rsidP="00605727">
      <w:pPr>
        <w:jc w:val="center"/>
        <w:rPr>
          <w:sz w:val="21"/>
          <w:szCs w:val="21"/>
        </w:rPr>
      </w:pPr>
    </w:p>
    <w:p w14:paraId="4C120C08" w14:textId="66CAD7BB" w:rsidR="00605727" w:rsidRPr="005C57BF" w:rsidRDefault="00605727" w:rsidP="00605727">
      <w:pPr>
        <w:jc w:val="left"/>
        <w:rPr>
          <w:sz w:val="21"/>
          <w:szCs w:val="21"/>
        </w:rPr>
      </w:pPr>
      <w:r w:rsidRPr="005C57BF">
        <w:rPr>
          <w:rFonts w:hint="eastAsia"/>
          <w:sz w:val="21"/>
          <w:szCs w:val="21"/>
        </w:rPr>
        <w:t xml:space="preserve">　　　品目　　　　　　　　　　　　　保管場所　　　備蓄量　　　必要量　　　　</w:t>
      </w:r>
    </w:p>
    <w:p w14:paraId="20D00118" w14:textId="07E73612" w:rsidR="00605727" w:rsidRPr="005C57BF" w:rsidRDefault="00605727" w:rsidP="00605727">
      <w:pPr>
        <w:jc w:val="left"/>
        <w:rPr>
          <w:sz w:val="21"/>
          <w:szCs w:val="21"/>
        </w:rPr>
      </w:pPr>
      <w:r w:rsidRPr="005C57BF">
        <w:rPr>
          <w:rFonts w:hint="eastAsia"/>
          <w:sz w:val="21"/>
          <w:szCs w:val="21"/>
        </w:rPr>
        <w:t>１　マスク（不織布製マスク）</w:t>
      </w:r>
    </w:p>
    <w:p w14:paraId="66C6B75B" w14:textId="4408B90C" w:rsidR="00605727" w:rsidRPr="005C57BF" w:rsidRDefault="00605727" w:rsidP="00605727">
      <w:pPr>
        <w:jc w:val="left"/>
        <w:rPr>
          <w:sz w:val="21"/>
          <w:szCs w:val="21"/>
        </w:rPr>
      </w:pPr>
      <w:r w:rsidRPr="005C57BF">
        <w:rPr>
          <w:rFonts w:hint="eastAsia"/>
          <w:sz w:val="21"/>
          <w:szCs w:val="21"/>
        </w:rPr>
        <w:t>２　サージカルマスク</w:t>
      </w:r>
      <w:r w:rsidRPr="005C57BF">
        <w:rPr>
          <w:rFonts w:hint="eastAsia"/>
          <w:sz w:val="21"/>
          <w:szCs w:val="21"/>
        </w:rPr>
        <w:t>(N95)</w:t>
      </w:r>
    </w:p>
    <w:p w14:paraId="7074FC64" w14:textId="578D2B15" w:rsidR="00605727" w:rsidRPr="005C57BF" w:rsidRDefault="00605727" w:rsidP="00605727">
      <w:pPr>
        <w:jc w:val="left"/>
        <w:rPr>
          <w:sz w:val="21"/>
          <w:szCs w:val="21"/>
        </w:rPr>
      </w:pPr>
      <w:r w:rsidRPr="005C57BF">
        <w:rPr>
          <w:rFonts w:hint="eastAsia"/>
          <w:sz w:val="21"/>
          <w:szCs w:val="21"/>
        </w:rPr>
        <w:t>３　体温計（非接触型体温計）</w:t>
      </w:r>
    </w:p>
    <w:p w14:paraId="53037C77" w14:textId="21CA131E" w:rsidR="00605727" w:rsidRPr="005C57BF" w:rsidRDefault="00605727" w:rsidP="00605727">
      <w:pPr>
        <w:jc w:val="left"/>
        <w:rPr>
          <w:sz w:val="21"/>
          <w:szCs w:val="21"/>
        </w:rPr>
      </w:pPr>
      <w:r w:rsidRPr="005C57BF">
        <w:rPr>
          <w:rFonts w:hint="eastAsia"/>
          <w:sz w:val="21"/>
          <w:szCs w:val="21"/>
        </w:rPr>
        <w:t>４　ゴム手袋（使い捨て）</w:t>
      </w:r>
    </w:p>
    <w:p w14:paraId="47CAD00D" w14:textId="3F1124A2" w:rsidR="00605727" w:rsidRPr="005C57BF" w:rsidRDefault="00605727" w:rsidP="00605727">
      <w:pPr>
        <w:jc w:val="left"/>
        <w:rPr>
          <w:sz w:val="21"/>
          <w:szCs w:val="21"/>
        </w:rPr>
      </w:pPr>
      <w:r w:rsidRPr="005C57BF">
        <w:rPr>
          <w:rFonts w:hint="eastAsia"/>
          <w:sz w:val="21"/>
          <w:szCs w:val="21"/>
        </w:rPr>
        <w:t>５　フェイスシールド</w:t>
      </w:r>
    </w:p>
    <w:p w14:paraId="4A9C4F00" w14:textId="06FE4EA3" w:rsidR="00605727" w:rsidRPr="005C57BF" w:rsidRDefault="00605727" w:rsidP="00605727">
      <w:pPr>
        <w:jc w:val="left"/>
        <w:rPr>
          <w:sz w:val="21"/>
          <w:szCs w:val="21"/>
        </w:rPr>
      </w:pPr>
      <w:r w:rsidRPr="005C57BF">
        <w:rPr>
          <w:rFonts w:hint="eastAsia"/>
          <w:sz w:val="21"/>
          <w:szCs w:val="21"/>
        </w:rPr>
        <w:t>６　ゴーグル</w:t>
      </w:r>
    </w:p>
    <w:p w14:paraId="698F8964" w14:textId="48D456F9" w:rsidR="00605727" w:rsidRPr="005C57BF" w:rsidRDefault="00605727" w:rsidP="00605727">
      <w:pPr>
        <w:jc w:val="left"/>
        <w:rPr>
          <w:sz w:val="21"/>
          <w:szCs w:val="21"/>
        </w:rPr>
      </w:pPr>
      <w:r w:rsidRPr="005C57BF">
        <w:rPr>
          <w:rFonts w:hint="eastAsia"/>
          <w:sz w:val="21"/>
          <w:szCs w:val="21"/>
        </w:rPr>
        <w:t>７　使い捨て袖付きエプロン</w:t>
      </w:r>
    </w:p>
    <w:p w14:paraId="4296ABBA" w14:textId="51B9575F" w:rsidR="00605727" w:rsidRPr="005C57BF" w:rsidRDefault="00605727" w:rsidP="00605727">
      <w:pPr>
        <w:jc w:val="left"/>
        <w:rPr>
          <w:sz w:val="21"/>
          <w:szCs w:val="21"/>
        </w:rPr>
      </w:pPr>
      <w:r w:rsidRPr="005C57BF">
        <w:rPr>
          <w:rFonts w:hint="eastAsia"/>
          <w:sz w:val="21"/>
          <w:szCs w:val="21"/>
        </w:rPr>
        <w:t>８　ガウン</w:t>
      </w:r>
    </w:p>
    <w:p w14:paraId="2946D5B7" w14:textId="7564B491" w:rsidR="00605727" w:rsidRPr="005C57BF" w:rsidRDefault="00605727" w:rsidP="00605727">
      <w:pPr>
        <w:jc w:val="left"/>
        <w:rPr>
          <w:sz w:val="21"/>
          <w:szCs w:val="21"/>
        </w:rPr>
      </w:pPr>
      <w:r w:rsidRPr="005C57BF">
        <w:rPr>
          <w:rFonts w:hint="eastAsia"/>
          <w:sz w:val="21"/>
          <w:szCs w:val="21"/>
        </w:rPr>
        <w:t>９　キャップ</w:t>
      </w:r>
    </w:p>
    <w:p w14:paraId="1D818A79" w14:textId="0A22FB10"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0  </w:t>
      </w:r>
      <w:r w:rsidRPr="005C57BF">
        <w:rPr>
          <w:rFonts w:hint="eastAsia"/>
          <w:sz w:val="21"/>
          <w:szCs w:val="21"/>
        </w:rPr>
        <w:t>次亜塩素酸ナトリウム液</w:t>
      </w:r>
    </w:p>
    <w:p w14:paraId="0DAA1841" w14:textId="6998388C" w:rsidR="00605727" w:rsidRPr="005C57BF" w:rsidRDefault="00605727" w:rsidP="00605727">
      <w:pPr>
        <w:jc w:val="left"/>
        <w:rPr>
          <w:sz w:val="21"/>
          <w:szCs w:val="21"/>
        </w:rPr>
      </w:pPr>
      <w:r w:rsidRPr="005C57BF">
        <w:rPr>
          <w:sz w:val="21"/>
          <w:szCs w:val="21"/>
        </w:rPr>
        <w:t xml:space="preserve">11  </w:t>
      </w:r>
      <w:r w:rsidRPr="005C57BF">
        <w:rPr>
          <w:rFonts w:hint="eastAsia"/>
          <w:sz w:val="21"/>
          <w:szCs w:val="21"/>
        </w:rPr>
        <w:t>消毒用アルコール</w:t>
      </w:r>
    </w:p>
    <w:p w14:paraId="5171365A" w14:textId="466D0013"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2  </w:t>
      </w:r>
      <w:r w:rsidRPr="005C57BF">
        <w:rPr>
          <w:rFonts w:hint="eastAsia"/>
          <w:sz w:val="21"/>
          <w:szCs w:val="21"/>
        </w:rPr>
        <w:t>ガーゼ・コットン</w:t>
      </w:r>
    </w:p>
    <w:p w14:paraId="7F3EF222" w14:textId="743BD44D" w:rsidR="00605727" w:rsidRPr="005C57BF" w:rsidRDefault="00605727" w:rsidP="00605727">
      <w:pPr>
        <w:jc w:val="left"/>
        <w:rPr>
          <w:sz w:val="21"/>
          <w:szCs w:val="21"/>
        </w:rPr>
      </w:pPr>
      <w:r w:rsidRPr="005C57BF">
        <w:rPr>
          <w:sz w:val="21"/>
          <w:szCs w:val="21"/>
        </w:rPr>
        <w:t xml:space="preserve">13  </w:t>
      </w:r>
      <w:r w:rsidRPr="005C57BF">
        <w:rPr>
          <w:rFonts w:hint="eastAsia"/>
          <w:sz w:val="21"/>
          <w:szCs w:val="21"/>
        </w:rPr>
        <w:t>トイレットペーパー</w:t>
      </w:r>
    </w:p>
    <w:p w14:paraId="2CDC0195" w14:textId="383A25F2"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4  </w:t>
      </w:r>
      <w:r w:rsidRPr="005C57BF">
        <w:rPr>
          <w:rFonts w:hint="eastAsia"/>
          <w:sz w:val="21"/>
          <w:szCs w:val="21"/>
        </w:rPr>
        <w:t>ティッシュペーパー</w:t>
      </w:r>
    </w:p>
    <w:p w14:paraId="0F357518" w14:textId="174737F3"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5  </w:t>
      </w:r>
      <w:r w:rsidRPr="005C57BF">
        <w:rPr>
          <w:rFonts w:hint="eastAsia"/>
          <w:sz w:val="21"/>
          <w:szCs w:val="21"/>
        </w:rPr>
        <w:t>保湿ティッシュ</w:t>
      </w:r>
    </w:p>
    <w:p w14:paraId="10D9C388" w14:textId="546D2F2A"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6  </w:t>
      </w:r>
      <w:r w:rsidRPr="005C57BF">
        <w:rPr>
          <w:rFonts w:hint="eastAsia"/>
          <w:sz w:val="21"/>
          <w:szCs w:val="21"/>
        </w:rPr>
        <w:t>石鹸・液体せっけん</w:t>
      </w:r>
    </w:p>
    <w:p w14:paraId="0D2EF986" w14:textId="14CAF730" w:rsidR="00605727" w:rsidRPr="005C57BF" w:rsidRDefault="00605727" w:rsidP="00605727">
      <w:pPr>
        <w:jc w:val="left"/>
        <w:rPr>
          <w:sz w:val="21"/>
          <w:szCs w:val="21"/>
        </w:rPr>
      </w:pPr>
      <w:r w:rsidRPr="005C57BF">
        <w:rPr>
          <w:sz w:val="21"/>
          <w:szCs w:val="21"/>
        </w:rPr>
        <w:t xml:space="preserve">17  </w:t>
      </w:r>
      <w:r w:rsidRPr="005C57BF">
        <w:rPr>
          <w:rFonts w:hint="eastAsia"/>
          <w:sz w:val="21"/>
          <w:szCs w:val="21"/>
        </w:rPr>
        <w:t>おむつ</w:t>
      </w:r>
    </w:p>
    <w:p w14:paraId="5E27373C" w14:textId="27E55BD6"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8  </w:t>
      </w:r>
      <w:r w:rsidRPr="005C57BF">
        <w:rPr>
          <w:rFonts w:hint="eastAsia"/>
          <w:sz w:val="21"/>
          <w:szCs w:val="21"/>
        </w:rPr>
        <w:t>ビニール袋</w:t>
      </w:r>
    </w:p>
    <w:p w14:paraId="24CE9B98" w14:textId="36F59F26"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9  </w:t>
      </w:r>
      <w:r w:rsidRPr="005C57BF">
        <w:rPr>
          <w:rFonts w:hint="eastAsia"/>
          <w:sz w:val="21"/>
          <w:szCs w:val="21"/>
        </w:rPr>
        <w:t>靴カバー</w:t>
      </w:r>
    </w:p>
    <w:p w14:paraId="0491FAF9" w14:textId="77777777" w:rsidR="00C25FF0" w:rsidRPr="005C57BF" w:rsidRDefault="00C25FF0" w:rsidP="00C25FF0">
      <w:pPr>
        <w:rPr>
          <w:sz w:val="21"/>
          <w:szCs w:val="21"/>
        </w:rPr>
      </w:pPr>
    </w:p>
    <w:sectPr w:rsidR="00C25FF0" w:rsidRPr="005C57BF" w:rsidSect="0025199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85636" w14:textId="77777777" w:rsidR="009754DB" w:rsidRDefault="009754DB" w:rsidP="00886645">
      <w:r>
        <w:separator/>
      </w:r>
    </w:p>
  </w:endnote>
  <w:endnote w:type="continuationSeparator" w:id="0">
    <w:p w14:paraId="1DF7C661" w14:textId="77777777" w:rsidR="009754DB" w:rsidRDefault="009754DB" w:rsidP="008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5804"/>
      <w:docPartObj>
        <w:docPartGallery w:val="Page Numbers (Bottom of Page)"/>
        <w:docPartUnique/>
      </w:docPartObj>
    </w:sdtPr>
    <w:sdtContent>
      <w:p w14:paraId="66C0478B" w14:textId="704C7738" w:rsidR="000E4B5D" w:rsidRDefault="000E4B5D">
        <w:pPr>
          <w:pStyle w:val="a5"/>
          <w:jc w:val="center"/>
        </w:pPr>
        <w:r>
          <w:fldChar w:fldCharType="begin"/>
        </w:r>
        <w:r>
          <w:instrText>PAGE   \* MERGEFORMAT</w:instrText>
        </w:r>
        <w:r>
          <w:fldChar w:fldCharType="separate"/>
        </w:r>
        <w:r>
          <w:rPr>
            <w:lang w:val="ja-JP"/>
          </w:rPr>
          <w:t>2</w:t>
        </w:r>
        <w:r>
          <w:fldChar w:fldCharType="end"/>
        </w:r>
      </w:p>
    </w:sdtContent>
  </w:sdt>
  <w:p w14:paraId="138E6E96" w14:textId="77777777" w:rsidR="000E4B5D" w:rsidRDefault="000E4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FA06" w14:textId="77777777" w:rsidR="009754DB" w:rsidRDefault="009754DB" w:rsidP="00886645">
      <w:r>
        <w:separator/>
      </w:r>
    </w:p>
  </w:footnote>
  <w:footnote w:type="continuationSeparator" w:id="0">
    <w:p w14:paraId="0DD1DECC" w14:textId="77777777" w:rsidR="009754DB" w:rsidRDefault="009754DB" w:rsidP="0088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FC5777D"/>
    <w:multiLevelType w:val="hybridMultilevel"/>
    <w:tmpl w:val="AD840F42"/>
    <w:lvl w:ilvl="0" w:tplc="C90EB90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5C401FD"/>
    <w:multiLevelType w:val="hybridMultilevel"/>
    <w:tmpl w:val="50AC2C00"/>
    <w:lvl w:ilvl="0" w:tplc="53960DA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6A482071"/>
    <w:multiLevelType w:val="hybridMultilevel"/>
    <w:tmpl w:val="5A5E5214"/>
    <w:lvl w:ilvl="0" w:tplc="C17E6FD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148085153">
    <w:abstractNumId w:val="0"/>
  </w:num>
  <w:num w:numId="2" w16cid:durableId="1693530590">
    <w:abstractNumId w:val="2"/>
  </w:num>
  <w:num w:numId="3" w16cid:durableId="12730691">
    <w:abstractNumId w:val="3"/>
  </w:num>
  <w:num w:numId="4" w16cid:durableId="1902593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45"/>
    <w:rsid w:val="00014410"/>
    <w:rsid w:val="000154EF"/>
    <w:rsid w:val="000B3BFD"/>
    <w:rsid w:val="000C3F10"/>
    <w:rsid w:val="000E4B5D"/>
    <w:rsid w:val="000E6B9A"/>
    <w:rsid w:val="000E6CF0"/>
    <w:rsid w:val="001065A8"/>
    <w:rsid w:val="001072B4"/>
    <w:rsid w:val="00170119"/>
    <w:rsid w:val="00175C7A"/>
    <w:rsid w:val="00192FAE"/>
    <w:rsid w:val="001B07C2"/>
    <w:rsid w:val="001E1FC7"/>
    <w:rsid w:val="001E2F0B"/>
    <w:rsid w:val="001F6D9F"/>
    <w:rsid w:val="002013AE"/>
    <w:rsid w:val="002045E7"/>
    <w:rsid w:val="002238BD"/>
    <w:rsid w:val="0024585E"/>
    <w:rsid w:val="00251992"/>
    <w:rsid w:val="00275271"/>
    <w:rsid w:val="002A4237"/>
    <w:rsid w:val="002D5CD3"/>
    <w:rsid w:val="002E2571"/>
    <w:rsid w:val="003145D1"/>
    <w:rsid w:val="00352735"/>
    <w:rsid w:val="00356FAD"/>
    <w:rsid w:val="0036179A"/>
    <w:rsid w:val="003F2A0D"/>
    <w:rsid w:val="003F47DA"/>
    <w:rsid w:val="00435277"/>
    <w:rsid w:val="00440347"/>
    <w:rsid w:val="004568BD"/>
    <w:rsid w:val="004C6D1A"/>
    <w:rsid w:val="00594389"/>
    <w:rsid w:val="005A1AB1"/>
    <w:rsid w:val="005B5B93"/>
    <w:rsid w:val="005C57BF"/>
    <w:rsid w:val="00605727"/>
    <w:rsid w:val="00611601"/>
    <w:rsid w:val="00630B11"/>
    <w:rsid w:val="006365FE"/>
    <w:rsid w:val="006672B0"/>
    <w:rsid w:val="00673DA4"/>
    <w:rsid w:val="006C4224"/>
    <w:rsid w:val="00752A0D"/>
    <w:rsid w:val="0076440C"/>
    <w:rsid w:val="007765D4"/>
    <w:rsid w:val="007A31F6"/>
    <w:rsid w:val="007B6EDA"/>
    <w:rsid w:val="007C3F05"/>
    <w:rsid w:val="0083375D"/>
    <w:rsid w:val="008471DA"/>
    <w:rsid w:val="00851520"/>
    <w:rsid w:val="00852577"/>
    <w:rsid w:val="00876253"/>
    <w:rsid w:val="00886645"/>
    <w:rsid w:val="00891B6F"/>
    <w:rsid w:val="00897718"/>
    <w:rsid w:val="008A02C5"/>
    <w:rsid w:val="008D2145"/>
    <w:rsid w:val="008E2DA7"/>
    <w:rsid w:val="008F5919"/>
    <w:rsid w:val="00930581"/>
    <w:rsid w:val="00951594"/>
    <w:rsid w:val="009740D7"/>
    <w:rsid w:val="009754DB"/>
    <w:rsid w:val="009924F2"/>
    <w:rsid w:val="00A1179B"/>
    <w:rsid w:val="00A32A28"/>
    <w:rsid w:val="00A43D83"/>
    <w:rsid w:val="00A4524F"/>
    <w:rsid w:val="00A7633C"/>
    <w:rsid w:val="00A900BA"/>
    <w:rsid w:val="00AA1042"/>
    <w:rsid w:val="00AA4568"/>
    <w:rsid w:val="00AB32A7"/>
    <w:rsid w:val="00AD5081"/>
    <w:rsid w:val="00B43F4E"/>
    <w:rsid w:val="00B538E8"/>
    <w:rsid w:val="00B54761"/>
    <w:rsid w:val="00B94D86"/>
    <w:rsid w:val="00BC2600"/>
    <w:rsid w:val="00BF1396"/>
    <w:rsid w:val="00C05585"/>
    <w:rsid w:val="00C25FF0"/>
    <w:rsid w:val="00CE2200"/>
    <w:rsid w:val="00CF1574"/>
    <w:rsid w:val="00CF5011"/>
    <w:rsid w:val="00D019F2"/>
    <w:rsid w:val="00D05A4F"/>
    <w:rsid w:val="00D06897"/>
    <w:rsid w:val="00D762E5"/>
    <w:rsid w:val="00D76B35"/>
    <w:rsid w:val="00D90288"/>
    <w:rsid w:val="00E02584"/>
    <w:rsid w:val="00E1103B"/>
    <w:rsid w:val="00E11DED"/>
    <w:rsid w:val="00E1599C"/>
    <w:rsid w:val="00E171CB"/>
    <w:rsid w:val="00E31EEE"/>
    <w:rsid w:val="00E32F7A"/>
    <w:rsid w:val="00E36880"/>
    <w:rsid w:val="00E44172"/>
    <w:rsid w:val="00E95EC1"/>
    <w:rsid w:val="00EA0DDC"/>
    <w:rsid w:val="00EA2834"/>
    <w:rsid w:val="00EA626A"/>
    <w:rsid w:val="00EE450A"/>
    <w:rsid w:val="00EF517C"/>
    <w:rsid w:val="00F35351"/>
    <w:rsid w:val="00F359AA"/>
    <w:rsid w:val="00F57D27"/>
    <w:rsid w:val="00F943D0"/>
    <w:rsid w:val="00FA324C"/>
    <w:rsid w:val="00FC1320"/>
    <w:rsid w:val="00FD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3CCE6"/>
  <w15:docId w15:val="{284BE277-C272-4AA7-9846-D82A399E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645"/>
    <w:pPr>
      <w:tabs>
        <w:tab w:val="center" w:pos="4252"/>
        <w:tab w:val="right" w:pos="8504"/>
      </w:tabs>
      <w:snapToGrid w:val="0"/>
    </w:pPr>
  </w:style>
  <w:style w:type="character" w:customStyle="1" w:styleId="a4">
    <w:name w:val="ヘッダー (文字)"/>
    <w:basedOn w:val="a0"/>
    <w:link w:val="a3"/>
    <w:uiPriority w:val="99"/>
    <w:rsid w:val="00886645"/>
  </w:style>
  <w:style w:type="paragraph" w:styleId="a5">
    <w:name w:val="footer"/>
    <w:basedOn w:val="a"/>
    <w:link w:val="a6"/>
    <w:uiPriority w:val="99"/>
    <w:unhideWhenUsed/>
    <w:rsid w:val="00886645"/>
    <w:pPr>
      <w:tabs>
        <w:tab w:val="center" w:pos="4252"/>
        <w:tab w:val="right" w:pos="8504"/>
      </w:tabs>
      <w:snapToGrid w:val="0"/>
    </w:pPr>
  </w:style>
  <w:style w:type="character" w:customStyle="1" w:styleId="a6">
    <w:name w:val="フッター (文字)"/>
    <w:basedOn w:val="a0"/>
    <w:link w:val="a5"/>
    <w:uiPriority w:val="99"/>
    <w:rsid w:val="00886645"/>
  </w:style>
  <w:style w:type="paragraph" w:styleId="a7">
    <w:name w:val="Salutation"/>
    <w:basedOn w:val="a"/>
    <w:next w:val="a"/>
    <w:link w:val="a8"/>
    <w:uiPriority w:val="99"/>
    <w:unhideWhenUsed/>
    <w:rsid w:val="001E2F0B"/>
    <w:rPr>
      <w:szCs w:val="24"/>
    </w:rPr>
  </w:style>
  <w:style w:type="character" w:customStyle="1" w:styleId="a8">
    <w:name w:val="挨拶文 (文字)"/>
    <w:basedOn w:val="a0"/>
    <w:link w:val="a7"/>
    <w:uiPriority w:val="99"/>
    <w:rsid w:val="001E2F0B"/>
    <w:rPr>
      <w:sz w:val="24"/>
      <w:szCs w:val="24"/>
    </w:rPr>
  </w:style>
  <w:style w:type="paragraph" w:styleId="a9">
    <w:name w:val="Closing"/>
    <w:basedOn w:val="a"/>
    <w:link w:val="aa"/>
    <w:uiPriority w:val="99"/>
    <w:unhideWhenUsed/>
    <w:rsid w:val="001E2F0B"/>
    <w:pPr>
      <w:jc w:val="right"/>
    </w:pPr>
    <w:rPr>
      <w:szCs w:val="24"/>
    </w:rPr>
  </w:style>
  <w:style w:type="character" w:customStyle="1" w:styleId="aa">
    <w:name w:val="結語 (文字)"/>
    <w:basedOn w:val="a0"/>
    <w:link w:val="a9"/>
    <w:uiPriority w:val="99"/>
    <w:rsid w:val="001E2F0B"/>
    <w:rPr>
      <w:sz w:val="24"/>
      <w:szCs w:val="24"/>
    </w:rPr>
  </w:style>
  <w:style w:type="paragraph" w:styleId="ab">
    <w:name w:val="Date"/>
    <w:basedOn w:val="a"/>
    <w:next w:val="a"/>
    <w:link w:val="ac"/>
    <w:uiPriority w:val="99"/>
    <w:semiHidden/>
    <w:unhideWhenUsed/>
    <w:rsid w:val="00FC1320"/>
  </w:style>
  <w:style w:type="character" w:customStyle="1" w:styleId="ac">
    <w:name w:val="日付 (文字)"/>
    <w:basedOn w:val="a0"/>
    <w:link w:val="ab"/>
    <w:uiPriority w:val="99"/>
    <w:semiHidden/>
    <w:rsid w:val="00FC1320"/>
  </w:style>
  <w:style w:type="paragraph" w:styleId="ad">
    <w:name w:val="Balloon Text"/>
    <w:basedOn w:val="a"/>
    <w:link w:val="ae"/>
    <w:uiPriority w:val="99"/>
    <w:semiHidden/>
    <w:unhideWhenUsed/>
    <w:rsid w:val="00CF50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5011"/>
    <w:rPr>
      <w:rFonts w:asciiTheme="majorHAnsi" w:eastAsiaTheme="majorEastAsia" w:hAnsiTheme="majorHAnsi" w:cstheme="majorBidi"/>
      <w:sz w:val="18"/>
      <w:szCs w:val="18"/>
    </w:rPr>
  </w:style>
  <w:style w:type="character" w:styleId="af">
    <w:name w:val="Hyperlink"/>
    <w:basedOn w:val="a0"/>
    <w:uiPriority w:val="99"/>
    <w:unhideWhenUsed/>
    <w:rsid w:val="00E95EC1"/>
    <w:rPr>
      <w:color w:val="0000FF" w:themeColor="hyperlink"/>
      <w:u w:val="single"/>
    </w:rPr>
  </w:style>
  <w:style w:type="paragraph" w:styleId="af0">
    <w:name w:val="List Paragraph"/>
    <w:basedOn w:val="a"/>
    <w:uiPriority w:val="34"/>
    <w:qFormat/>
    <w:rsid w:val="000E4B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6859">
      <w:bodyDiv w:val="1"/>
      <w:marLeft w:val="0"/>
      <w:marRight w:val="0"/>
      <w:marTop w:val="0"/>
      <w:marBottom w:val="0"/>
      <w:divBdr>
        <w:top w:val="none" w:sz="0" w:space="0" w:color="auto"/>
        <w:left w:val="none" w:sz="0" w:space="0" w:color="auto"/>
        <w:bottom w:val="none" w:sz="0" w:space="0" w:color="auto"/>
        <w:right w:val="none" w:sz="0" w:space="0" w:color="auto"/>
      </w:divBdr>
    </w:div>
    <w:div w:id="1528521130">
      <w:bodyDiv w:val="1"/>
      <w:marLeft w:val="0"/>
      <w:marRight w:val="0"/>
      <w:marTop w:val="0"/>
      <w:marBottom w:val="0"/>
      <w:divBdr>
        <w:top w:val="none" w:sz="0" w:space="0" w:color="auto"/>
        <w:left w:val="none" w:sz="0" w:space="0" w:color="auto"/>
        <w:bottom w:val="none" w:sz="0" w:space="0" w:color="auto"/>
        <w:right w:val="none" w:sz="0" w:space="0" w:color="auto"/>
      </w:divBdr>
      <w:divsChild>
        <w:div w:id="1976637337">
          <w:marLeft w:val="0"/>
          <w:marRight w:val="0"/>
          <w:marTop w:val="0"/>
          <w:marBottom w:val="0"/>
          <w:divBdr>
            <w:top w:val="none" w:sz="0" w:space="0" w:color="auto"/>
            <w:left w:val="none" w:sz="0" w:space="0" w:color="auto"/>
            <w:bottom w:val="none" w:sz="0" w:space="0" w:color="auto"/>
            <w:right w:val="none" w:sz="0" w:space="0" w:color="auto"/>
          </w:divBdr>
          <w:divsChild>
            <w:div w:id="900408973">
              <w:marLeft w:val="0"/>
              <w:marRight w:val="0"/>
              <w:marTop w:val="0"/>
              <w:marBottom w:val="0"/>
              <w:divBdr>
                <w:top w:val="none" w:sz="0" w:space="0" w:color="auto"/>
                <w:left w:val="none" w:sz="0" w:space="0" w:color="auto"/>
                <w:bottom w:val="none" w:sz="0" w:space="0" w:color="auto"/>
                <w:right w:val="none" w:sz="0" w:space="0" w:color="auto"/>
              </w:divBdr>
              <w:divsChild>
                <w:div w:id="17844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751">
      <w:bodyDiv w:val="1"/>
      <w:marLeft w:val="0"/>
      <w:marRight w:val="0"/>
      <w:marTop w:val="0"/>
      <w:marBottom w:val="0"/>
      <w:divBdr>
        <w:top w:val="none" w:sz="0" w:space="0" w:color="auto"/>
        <w:left w:val="none" w:sz="0" w:space="0" w:color="auto"/>
        <w:bottom w:val="none" w:sz="0" w:space="0" w:color="auto"/>
        <w:right w:val="none" w:sz="0" w:space="0" w:color="auto"/>
      </w:divBdr>
    </w:div>
    <w:div w:id="20320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760</Words>
  <Characters>4336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sotookajun</dc:creator>
  <cp:keywords/>
  <dc:description/>
  <cp:lastModifiedBy>潤 外岡</cp:lastModifiedBy>
  <cp:revision>2</cp:revision>
  <cp:lastPrinted>2022-08-02T01:54:00Z</cp:lastPrinted>
  <dcterms:created xsi:type="dcterms:W3CDTF">2023-09-16T06:18:00Z</dcterms:created>
  <dcterms:modified xsi:type="dcterms:W3CDTF">2023-09-16T06:18:00Z</dcterms:modified>
</cp:coreProperties>
</file>